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beforeAutospacing="0" w:after="0" w:afterAutospacing="0" w:line="5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山东省住房和城乡建设行业职业技能竞赛裁判员推荐表</w:t>
      </w:r>
    </w:p>
    <w:tbl>
      <w:tblPr>
        <w:tblStyle w:val="6"/>
        <w:tblW w:w="8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69"/>
        <w:gridCol w:w="310"/>
        <w:gridCol w:w="320"/>
        <w:gridCol w:w="310"/>
        <w:gridCol w:w="320"/>
        <w:gridCol w:w="341"/>
        <w:gridCol w:w="402"/>
        <w:gridCol w:w="315"/>
        <w:gridCol w:w="333"/>
        <w:gridCol w:w="402"/>
        <w:gridCol w:w="420"/>
        <w:gridCol w:w="210"/>
        <w:gridCol w:w="210"/>
        <w:gridCol w:w="420"/>
        <w:gridCol w:w="361"/>
        <w:gridCol w:w="430"/>
        <w:gridCol w:w="420"/>
        <w:gridCol w:w="420"/>
        <w:gridCol w:w="4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11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5043" w:type="dxa"/>
            <w:gridSpan w:val="15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7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免冠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寸近照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11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赛项名称</w:t>
            </w:r>
          </w:p>
        </w:tc>
        <w:tc>
          <w:tcPr>
            <w:tcW w:w="5043" w:type="dxa"/>
            <w:gridSpan w:val="1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□钢筋工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□管工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□装饰装修工</w:t>
            </w:r>
          </w:p>
        </w:tc>
        <w:tc>
          <w:tcPr>
            <w:tcW w:w="169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1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3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84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20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省市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学</w:t>
            </w: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职称或技术等级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办公室电话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电子邮箱、</w:t>
            </w: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>QQ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简历及近五年内获省级以上科研成果</w:t>
            </w:r>
          </w:p>
        </w:tc>
        <w:tc>
          <w:tcPr>
            <w:tcW w:w="6740" w:type="dxa"/>
            <w:gridSpan w:val="1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114" w:type="dxa"/>
            <w:vAlign w:val="center"/>
          </w:tcPr>
          <w:p>
            <w:pPr>
              <w:spacing w:line="320" w:lineRule="exact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近五年执裁情况详细名称和时间</w:t>
            </w:r>
          </w:p>
        </w:tc>
        <w:tc>
          <w:tcPr>
            <w:tcW w:w="6740" w:type="dxa"/>
            <w:gridSpan w:val="19"/>
            <w:vAlign w:val="center"/>
          </w:tcPr>
          <w:p>
            <w:pPr>
              <w:pStyle w:val="11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801" w:type="dxa"/>
            <w:gridSpan w:val="9"/>
            <w:tcBorders>
              <w:bottom w:val="single" w:color="auto" w:sz="8" w:space="0"/>
            </w:tcBorders>
          </w:tcPr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工作单位意见：</w:t>
            </w: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（盖章）：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ind w:firstLine="2850" w:firstLineChars="950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4053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推荐单位意见：</w:t>
            </w: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11"/>
              <w:widowControl w:val="0"/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（盖章）：</w:t>
            </w:r>
          </w:p>
          <w:p>
            <w:pPr>
              <w:pStyle w:val="11"/>
              <w:widowControl w:val="0"/>
              <w:adjustRightInd w:val="0"/>
              <w:snapToGrid w:val="0"/>
              <w:spacing w:before="156" w:beforeLines="50" w:line="320" w:lineRule="exact"/>
              <w:ind w:firstLine="2100" w:firstLineChars="7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ascii="仿宋" w:hAns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、附本人</w:t>
      </w:r>
      <w:r>
        <w:rPr>
          <w:rFonts w:hint="eastAsia" w:ascii="仿宋" w:hAnsi="仿宋" w:eastAsia="仿宋" w:cs="Arial"/>
          <w:color w:val="000000"/>
          <w:sz w:val="30"/>
          <w:szCs w:val="30"/>
        </w:rPr>
        <w:t>职称或技术等级证书复印件；</w:t>
      </w:r>
    </w:p>
    <w:p>
      <w:pPr>
        <w:widowControl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Arial"/>
          <w:color w:val="000000"/>
          <w:sz w:val="30"/>
          <w:szCs w:val="30"/>
        </w:rPr>
        <w:t>2</w:t>
      </w:r>
      <w:r>
        <w:rPr>
          <w:rFonts w:hint="eastAsia" w:ascii="仿宋" w:hAnsi="仿宋" w:eastAsia="仿宋" w:cs="Arial"/>
          <w:color w:val="000000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如表内项目栏不够填写，可加附页。</w:t>
      </w:r>
    </w:p>
    <w:p>
      <w:pPr>
        <w:rPr>
          <w:rFonts w:ascii="仿宋" w:hAnsi="仿宋" w:eastAsia="仿宋"/>
        </w:rPr>
        <w:sectPr>
          <w:footerReference r:id="rId3" w:type="default"/>
          <w:pgSz w:w="11906" w:h="16838"/>
          <w:pgMar w:top="1440" w:right="1416" w:bottom="1440" w:left="141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山东省住房和城乡建设行业职业技能竞赛裁判员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推荐汇总表</w:t>
      </w:r>
    </w:p>
    <w:tbl>
      <w:tblPr>
        <w:tblStyle w:val="6"/>
        <w:tblW w:w="13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8"/>
        <w:gridCol w:w="490"/>
        <w:gridCol w:w="1134"/>
        <w:gridCol w:w="1842"/>
        <w:gridCol w:w="1730"/>
        <w:gridCol w:w="7"/>
        <w:gridCol w:w="1411"/>
        <w:gridCol w:w="2097"/>
        <w:gridCol w:w="92"/>
        <w:gridCol w:w="1440"/>
        <w:gridCol w:w="58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12210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填报联系人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70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赛项名称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职称或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技术等级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Arial"/>
                <w:color w:val="000000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35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Arial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b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推荐表填写说明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一、推荐表对文字字数无限制，填报人应按要求如实填写相关栏目内容；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二、不得改变推荐表（</w:t>
      </w:r>
      <w:r>
        <w:rPr>
          <w:rFonts w:ascii="仿宋" w:hAnsi="仿宋" w:eastAsia="仿宋"/>
          <w:sz w:val="32"/>
          <w:szCs w:val="32"/>
        </w:rPr>
        <w:t>Word</w:t>
      </w:r>
      <w:r>
        <w:rPr>
          <w:rFonts w:hint="eastAsia" w:ascii="仿宋" w:hAnsi="仿宋" w:eastAsia="仿宋"/>
          <w:sz w:val="32"/>
          <w:szCs w:val="32"/>
        </w:rPr>
        <w:t>文件）的编排格式和版面，个别字段文字填不下时可以调整文字大小或进行其他微调。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三、表格栏目字段填写说明如下：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（一）推荐单位、本人所在单位栏，应填写单位全称；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（二）赛项名称栏，请在相应“□”内打钩；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（三）姓名、性别、身份证号，应与本人身份证上内容一致；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（四）专业领域栏，应填写从事或熟悉的细化专业；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（五）学历栏，填写中专、大专、本科、硕士研究生等；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（六）手机、常用联系电话及邮箱栏不能漏项；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（七）工作单位意见栏需由本人所在单位填写意见并盖章；</w:t>
      </w:r>
    </w:p>
    <w:p>
      <w:pPr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（八）推荐单位意见栏需由推荐单位填写意见并盖章。</w:t>
      </w:r>
    </w:p>
    <w:sectPr>
      <w:footerReference r:id="rId4" w:type="default"/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t xml:space="preserve">-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24946"/>
    <w:rsid w:val="00046029"/>
    <w:rsid w:val="00080430"/>
    <w:rsid w:val="000A082C"/>
    <w:rsid w:val="000A64B6"/>
    <w:rsid w:val="000B7181"/>
    <w:rsid w:val="000F1C88"/>
    <w:rsid w:val="0010538B"/>
    <w:rsid w:val="00105A9F"/>
    <w:rsid w:val="00121CD6"/>
    <w:rsid w:val="001F390F"/>
    <w:rsid w:val="00200EF4"/>
    <w:rsid w:val="00245D65"/>
    <w:rsid w:val="00254DAE"/>
    <w:rsid w:val="002709B0"/>
    <w:rsid w:val="002A06EF"/>
    <w:rsid w:val="002B0010"/>
    <w:rsid w:val="00322497"/>
    <w:rsid w:val="00346A56"/>
    <w:rsid w:val="00380C4E"/>
    <w:rsid w:val="003858B5"/>
    <w:rsid w:val="003A4D78"/>
    <w:rsid w:val="003D073F"/>
    <w:rsid w:val="00493B0D"/>
    <w:rsid w:val="004D6672"/>
    <w:rsid w:val="005110C6"/>
    <w:rsid w:val="00514294"/>
    <w:rsid w:val="005605D5"/>
    <w:rsid w:val="005676EA"/>
    <w:rsid w:val="0057373F"/>
    <w:rsid w:val="005A67C0"/>
    <w:rsid w:val="005C2060"/>
    <w:rsid w:val="00605F32"/>
    <w:rsid w:val="00672B6F"/>
    <w:rsid w:val="006B461E"/>
    <w:rsid w:val="006F7E9E"/>
    <w:rsid w:val="00704EE7"/>
    <w:rsid w:val="007051C2"/>
    <w:rsid w:val="007073DC"/>
    <w:rsid w:val="007258E7"/>
    <w:rsid w:val="00742A74"/>
    <w:rsid w:val="00786B71"/>
    <w:rsid w:val="0079532A"/>
    <w:rsid w:val="007A02EB"/>
    <w:rsid w:val="00873E46"/>
    <w:rsid w:val="008A7EED"/>
    <w:rsid w:val="008B035F"/>
    <w:rsid w:val="00917838"/>
    <w:rsid w:val="0092442D"/>
    <w:rsid w:val="00981711"/>
    <w:rsid w:val="00A1568B"/>
    <w:rsid w:val="00A35721"/>
    <w:rsid w:val="00A54EE8"/>
    <w:rsid w:val="00A743EC"/>
    <w:rsid w:val="00A95879"/>
    <w:rsid w:val="00AF4FEC"/>
    <w:rsid w:val="00B30938"/>
    <w:rsid w:val="00B5265D"/>
    <w:rsid w:val="00B70713"/>
    <w:rsid w:val="00B80DF0"/>
    <w:rsid w:val="00B94497"/>
    <w:rsid w:val="00BA51FB"/>
    <w:rsid w:val="00BA5849"/>
    <w:rsid w:val="00BB6A95"/>
    <w:rsid w:val="00BD4225"/>
    <w:rsid w:val="00C00A9A"/>
    <w:rsid w:val="00C56CE3"/>
    <w:rsid w:val="00C602EC"/>
    <w:rsid w:val="00C945D6"/>
    <w:rsid w:val="00D12B04"/>
    <w:rsid w:val="00D6108B"/>
    <w:rsid w:val="00D77375"/>
    <w:rsid w:val="00D95D26"/>
    <w:rsid w:val="00D97271"/>
    <w:rsid w:val="00DC5C0A"/>
    <w:rsid w:val="00DD37AB"/>
    <w:rsid w:val="00DE55E1"/>
    <w:rsid w:val="00E41FAC"/>
    <w:rsid w:val="00EC74CE"/>
    <w:rsid w:val="00EF4F7D"/>
    <w:rsid w:val="00F37E88"/>
    <w:rsid w:val="00FB69A4"/>
    <w:rsid w:val="00FC0C2F"/>
    <w:rsid w:val="00FC7BDD"/>
    <w:rsid w:val="00FD1A69"/>
    <w:rsid w:val="253E1854"/>
    <w:rsid w:val="32D46F1C"/>
    <w:rsid w:val="5C2415F1"/>
    <w:rsid w:val="69E56089"/>
    <w:rsid w:val="701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link w:val="2"/>
    <w:semiHidden/>
    <w:qFormat/>
    <w:locked/>
    <w:uiPriority w:val="99"/>
    <w:rPr>
      <w:rFonts w:cs="Times New Roman"/>
      <w:sz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sz w:val="18"/>
    </w:rPr>
  </w:style>
  <w:style w:type="character" w:customStyle="1" w:styleId="10">
    <w:name w:val="页眉 字符"/>
    <w:link w:val="4"/>
    <w:locked/>
    <w:uiPriority w:val="99"/>
    <w:rPr>
      <w:rFonts w:cs="Times New Roman"/>
      <w:sz w:val="18"/>
    </w:rPr>
  </w:style>
  <w:style w:type="paragraph" w:customStyle="1" w:styleId="11">
    <w:name w:val="文本框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693</Characters>
  <Lines>5</Lines>
  <Paragraphs>1</Paragraphs>
  <TotalTime>0</TotalTime>
  <ScaleCrop>false</ScaleCrop>
  <LinksUpToDate>false</LinksUpToDate>
  <CharactersWithSpaces>813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2020-07-20T08:21:00Z</dcterms:created>
  <dc:creator>夏阳</dc:creator>
  <cp:lastModifiedBy>金地</cp:lastModifiedBy>
  <cp:lastPrinted>2020-07-20T07:24:00Z</cp:lastPrinted>
  <dcterms:modified xsi:type="dcterms:W3CDTF">2020-08-09T05:31:01Z</dcterms:modified>
  <dc:title>中建学［2020］号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