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400" w:lineRule="exact"/>
        <w:jc w:val="center"/>
        <w:rPr>
          <w:rFonts w:ascii="方正小标宋简体" w:hAnsi="宋体" w:eastAsia="方正小标宋简体" w:cs="黑体"/>
          <w:b w:val="0"/>
          <w:bCs w:val="0"/>
          <w:kern w:val="2"/>
        </w:rPr>
      </w:pPr>
    </w:p>
    <w:p>
      <w:pPr>
        <w:spacing w:line="360" w:lineRule="auto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承  诺  书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1</w:t>
      </w:r>
    </w:p>
    <w:p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山东省建筑业协会：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自愿参加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山东省建筑业企业优秀项目经理劳动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竞赛活动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山东省建筑业企业优秀项目经理劳动</w:t>
      </w:r>
      <w:r>
        <w:rPr>
          <w:rFonts w:hint="eastAsia" w:ascii="仿宋_GB2312" w:hAnsi="宋体" w:eastAsia="仿宋_GB2312"/>
          <w:snapToGrid w:val="0"/>
          <w:spacing w:val="10"/>
          <w:sz w:val="32"/>
          <w:szCs w:val="32"/>
          <w:lang w:eastAsia="zh-CN"/>
        </w:rPr>
        <w:t>竞赛活动办法》（试行）</w:t>
      </w:r>
      <w:r>
        <w:rPr>
          <w:rFonts w:hint="eastAsia" w:ascii="仿宋_GB2312" w:hAnsi="宋体" w:eastAsia="仿宋_GB2312"/>
          <w:sz w:val="32"/>
          <w:szCs w:val="32"/>
        </w:rPr>
        <w:t>及申报条件与资料要求熟练掌握，对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提供的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山东省建筑业企业优秀项目经理劳动竞赛活动申报表</w:t>
      </w:r>
      <w:r>
        <w:rPr>
          <w:rFonts w:hint="eastAsia" w:ascii="仿宋_GB2312" w:hAnsi="宋体" w:eastAsia="仿宋_GB2312"/>
          <w:sz w:val="32"/>
          <w:szCs w:val="32"/>
        </w:rPr>
        <w:t>、基础资料和证明性文件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/>
          <w:sz w:val="32"/>
          <w:szCs w:val="32"/>
        </w:rPr>
        <w:t>认真核对，真实有效，准确无误，并按规定程序进行了申报。如有弄虚作假现象，自愿承担因此造成的一切责任和后果。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申报项目经理签字：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1280" w:firstLineChars="4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32"/>
          <w:szCs w:val="32"/>
        </w:rPr>
        <w:t>申报单位法人代表签字：</w:t>
      </w:r>
      <w:r>
        <w:rPr>
          <w:rFonts w:ascii="仿宋_GB2312" w:hAnsi="宋体" w:eastAsia="仿宋_GB2312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公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章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24"/>
        </w:rPr>
        <w:t xml:space="preserve">  </w:t>
      </w:r>
    </w:p>
    <w:p>
      <w:pPr>
        <w:spacing w:line="360" w:lineRule="auto"/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5920" w:firstLineChars="1850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年   月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日</w:t>
      </w:r>
    </w:p>
    <w:p>
      <w:pPr>
        <w:spacing w:line="360" w:lineRule="auto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0E5C"/>
    <w:rsid w:val="05233D77"/>
    <w:rsid w:val="08D62E11"/>
    <w:rsid w:val="094A31AE"/>
    <w:rsid w:val="0B733D3C"/>
    <w:rsid w:val="0CE145DE"/>
    <w:rsid w:val="138B33DF"/>
    <w:rsid w:val="15080BE6"/>
    <w:rsid w:val="1659330C"/>
    <w:rsid w:val="195C5706"/>
    <w:rsid w:val="1F214EC5"/>
    <w:rsid w:val="20D51068"/>
    <w:rsid w:val="20DA009E"/>
    <w:rsid w:val="21A849A0"/>
    <w:rsid w:val="25DA1679"/>
    <w:rsid w:val="27F07EB7"/>
    <w:rsid w:val="2D264C7F"/>
    <w:rsid w:val="2D964C17"/>
    <w:rsid w:val="2E60588C"/>
    <w:rsid w:val="2F8A4F8F"/>
    <w:rsid w:val="342A20AD"/>
    <w:rsid w:val="36A31E2F"/>
    <w:rsid w:val="38EA6FDA"/>
    <w:rsid w:val="41CB2D35"/>
    <w:rsid w:val="421F2B0A"/>
    <w:rsid w:val="458D1D58"/>
    <w:rsid w:val="48EF51DF"/>
    <w:rsid w:val="4AEB1ECD"/>
    <w:rsid w:val="4B45685D"/>
    <w:rsid w:val="4D1E665B"/>
    <w:rsid w:val="4E133179"/>
    <w:rsid w:val="582618E4"/>
    <w:rsid w:val="58F667EB"/>
    <w:rsid w:val="593760BB"/>
    <w:rsid w:val="5A11596E"/>
    <w:rsid w:val="5A6626D3"/>
    <w:rsid w:val="5D2C30CA"/>
    <w:rsid w:val="5EB7789E"/>
    <w:rsid w:val="60016BE4"/>
    <w:rsid w:val="61E8172E"/>
    <w:rsid w:val="62C65242"/>
    <w:rsid w:val="634642D2"/>
    <w:rsid w:val="63EE49B9"/>
    <w:rsid w:val="6431033B"/>
    <w:rsid w:val="658D4B9A"/>
    <w:rsid w:val="68265639"/>
    <w:rsid w:val="699A677B"/>
    <w:rsid w:val="73B9294C"/>
    <w:rsid w:val="775F12CC"/>
    <w:rsid w:val="780D037D"/>
    <w:rsid w:val="790B4AF7"/>
    <w:rsid w:val="7A4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Times New Roman" w:hAnsi="Times New Roman" w:eastAsia="方正大标宋简体"/>
      <w:w w:val="50"/>
      <w:sz w:val="144"/>
      <w:szCs w:val="24"/>
    </w:rPr>
  </w:style>
  <w:style w:type="paragraph" w:styleId="4">
    <w:name w:val="Body Text Indent"/>
    <w:basedOn w:val="1"/>
    <w:uiPriority w:val="99"/>
    <w:pPr>
      <w:ind w:firstLine="540" w:firstLineChars="257"/>
    </w:pPr>
    <w:rPr>
      <w:kern w:val="0"/>
      <w:sz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棉花糖</cp:lastModifiedBy>
  <cp:lastPrinted>2019-08-20T01:59:00Z</cp:lastPrinted>
  <dcterms:modified xsi:type="dcterms:W3CDTF">2019-08-21T08:44:19Z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