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val="0"/>
        <w:autoSpaceDN w:val="0"/>
        <w:bidi w:val="0"/>
        <w:adjustRightInd/>
        <w:snapToGrid/>
        <w:spacing w:line="60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附件 1： </w:t>
      </w:r>
      <w:bookmarkStart w:id="0" w:name="_GoBack"/>
      <w:bookmarkEnd w:id="0"/>
    </w:p>
    <w:p>
      <w:pPr>
        <w:keepNext w:val="0"/>
        <w:keepLines w:val="0"/>
        <w:pageBreakBefore w:val="0"/>
        <w:widowControl/>
        <w:suppressLineNumbers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聊城市建筑企业项目经理劳动竞赛活动</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管 理 办 法</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600" w:lineRule="exact"/>
        <w:ind w:right="0" w:rightChars="0"/>
        <w:jc w:val="center"/>
        <w:textAlignment w:val="auto"/>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第一章  总 则</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第一条</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为提高我市工程建设项目管理水平和工程建设质量，弘扬劳模工匠精神，建立健全项目管理人才培养成长的激励机制，鼓励在工程建设全过程质量控制和全面质量管理中成绩突出的项目经理，提升建筑行业项目经理队伍的整体素质，推动企业质量管理水平和核心竞争力提高，特制定本办法。</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第二条</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聊城市建筑企业优秀项目经理是我市建筑行业项目经理的最高荣誉，聊城市建筑企业项目经理劳动竞赛活动（以下简称“项目经理劳动竞赛”）主要是工作业绩竞赛，每年组织一次，优秀项目经理证书有效期三年。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 xml:space="preserve">第三条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聊城市建筑业协会和聊城市建设工会联合成立竞赛工作委员会，负责项目经理劳动竞赛活动的组织工作。竞赛工作委员会下设竞赛办公室，竞赛办公室设在聊城市建筑业协会秘书处。</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第四条</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项目经理劳动竞赛坚持实事求是、遵循优中选优和公开、公正、公平的原则。</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600" w:lineRule="exact"/>
        <w:ind w:right="0" w:rightChars="0"/>
        <w:jc w:val="center"/>
        <w:textAlignment w:val="auto"/>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第二章  参赛资格</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第五条</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参加项目经理劳动竞赛的建筑业企业（注册地在聊城的企业或省内外进/驻聊企业）原则上应为聊城市建筑业协会会员单位。</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第六条</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凡取得注册建造师（已取得安全生产考核合格证书）资格满三年且获得中级及以上技术职称，实际从事工程项目管理工作五年以上，并在工程项目中担任项目经理。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第七条</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参加项目经理劳动竞赛的申报人，需满足以下条件：</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（一）申报人建造师执业资格证书注册地在聊城市的，工程项目所在地不受区域限制；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（二）建造师执业资格证书注册地非聊城市的，工程项目所在地必须在聊城市境内。</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600" w:lineRule="exact"/>
        <w:ind w:right="0" w:rightChars="0"/>
        <w:jc w:val="center"/>
        <w:textAlignment w:val="auto"/>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第三章  竞赛条件</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第八条</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项目经理劳动竞赛申报条件：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（一）坚持以习近平新时代中国特色社会主义思想为指导，热爱祖国，拥护中国共产党的领导，贯彻党的路线、方针、政策；爱岗敬业、争创一流、无私奉献、勇于创新、开拓进取。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（二）严格执行国家有关法律法规和相关技术规范、标准，积极推广应用新技术、新工艺、新材料、新设备，重视科技成果的转化使用，项目的技术和管理处于行业领先水平。</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（三）圆满完成工程项目承包合同中由项目经理负责履行的各项条款，工程项目取得突出经济效益、社会效益和突出效率。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（四）严格工程项目质量管理，近三年应获得以下业绩中的一项：</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1、市级（含）以上 QC 小组活动成果；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2、省级项目管理成果；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3、市级优质结构工程；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4、市级优质工程；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5、省级优质结构工程；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6、省部级优质工程。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（五）注重科技创新、资源节约利用和环境保护，近三年来应至少获得以下业绩中的一项：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1、市级（含）以上 BIM 应用成果；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2、专利；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3、标准（含团体标准）；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4、省级科技成果评价;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5、工法；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6、论文。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（六）注重新技术应用和科技成果转化使用，在工程项目积极运用建筑业十项新技术、“四新”技术和专利 、BIM 应用成果、QC 成果、标准（含团标）、科技成果评价、工法、论文等转化成果。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七）近三年内，所承建的工程项目未发生工程质量和安全生产责任事故，无重大或群体性质量投诉和拖欠农民工工资情况；未受到县级及以上建设主管部门行政处罚或通报批评；无失信和违法违规等不良行为记录。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（八）近三年内，自觉参加注册建造师继续教育和组织宣贯的新法律、新规范、新标准等培训教育，重视知识更新，并取得有效合格证书。 </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600" w:lineRule="exact"/>
        <w:ind w:right="0" w:rightChars="0"/>
        <w:jc w:val="center"/>
        <w:textAlignment w:val="auto"/>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第四章 竞赛程序</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 xml:space="preserve">第九条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参加项目经理劳动竞赛的建筑业企业，根据资质等级进行申报。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第十条</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竞赛流程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项目经理劳动竞赛活动共分为四个环节：报名、初审、市级比赛、推送省级参加决赛评议。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（一）报名。项目经理劳动竞赛活动遵循自愿原则进行报名。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（二）初审。市建筑业协会秘书处对项目经理劳动竞赛申报资料的真实性和完整性进行初审。</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市级比赛。市建筑业协会、市建设工会按照聊城市建筑企业项目经理劳动竞赛活动细则（以下简称“竞赛活动细则”）组织市级比赛，根据比赛结果对获奖项目经理颁发“聊城市建筑企业优秀项目经理称号”。</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四）推送省级参加决赛评议。对获奖项目经理且市级比赛成绩靠前的由聊城市建筑业协会推送至省级参加决赛评议，依据省级竞赛活动有关规定，进行综合评议审定后，确定该年度山东省建筑企业项目经理获奖名单。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第十一条</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竞赛结果实行公示制度，向社会公布，接受社会监督。经竞赛工作委员会审定的入选名单，在“聊城市建筑业协会”网站公示五个工作日；公示期满后，由聊城市建筑业协会和聊城市建设工会联合发布项目经理劳动竞赛结果。 </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600" w:lineRule="exact"/>
        <w:ind w:right="0" w:rightChars="0"/>
        <w:jc w:val="center"/>
        <w:textAlignment w:val="auto"/>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第五章 纪 律</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第十二条</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申报单位和申报人承诺提交的资料和数据必须全部真实、合法、有效，复印件与原件内容一致，并对因材料虚假所引发的一切后果负责。若发现申报材料弄虚作假，经查证属实，将取消其评选资格并作为不良行为记入企业和个人信用档案，且所在单位一年内和个人三年内不予评审。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第十三条</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推荐单位应实事求是、严格把关，客观公正。严格执行管理办法和有关规定，遵守评审纪律，自觉抵制不正之风，保证项目经理劳动竞赛活动的严肃性、权威性、公正性，违反者视情节轻重给予批评和通报处理。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第十四条</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评审工作人员应严格履行职责，按照申报条件对申报资料认真复核。如在审核、评审工作中玩忽职守、徇私舞弊，一经查实，根据情节轻重给予严肃处理。 </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600" w:lineRule="exact"/>
        <w:ind w:right="0" w:rightChars="0"/>
        <w:jc w:val="center"/>
        <w:textAlignment w:val="auto"/>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第六章 附 则</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第十五条</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项目经理劳动竞赛活动是聊城市建筑业协会为会员单位无偿服务的一项活动，不收取任何费用。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第十六条</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本办法由聊城市建筑业协会负责解释。 </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
          <w14:textFill>
            <w14:solidFill>
              <w14:schemeClr w14:val="tx1"/>
            </w14:solidFill>
          </w14:textFill>
        </w:rPr>
        <w:t>第十七条</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本办法自公布之日起实施。 </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 xml:space="preserve">附件2： </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聊城市建筑企业项目经理劳动竞赛</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活动细则及量化打分表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880" w:firstLineChars="200"/>
        <w:jc w:val="both"/>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color w:val="000000" w:themeColor="text1"/>
          <w14:textFill>
            <w14:solidFill>
              <w14:schemeClr w14:val="tx1"/>
            </w14:solidFill>
          </w14:textFill>
        </w:rPr>
      </w:pPr>
      <w:r>
        <w:rPr>
          <w:rFonts w:ascii="黑体" w:hAnsi="宋体" w:eastAsia="黑体" w:cs="黑体"/>
          <w:b w:val="0"/>
          <w:bCs w:val="0"/>
          <w:color w:val="000000" w:themeColor="text1"/>
          <w:kern w:val="0"/>
          <w:sz w:val="32"/>
          <w:szCs w:val="32"/>
          <w:lang w:val="en-US" w:eastAsia="zh-CN" w:bidi="ar"/>
          <w14:textFill>
            <w14:solidFill>
              <w14:schemeClr w14:val="tx1"/>
            </w14:solidFill>
          </w14:textFill>
        </w:rPr>
        <w:t>一、</w:t>
      </w:r>
      <w:r>
        <w:rPr>
          <w:rFonts w:hint="eastAsia" w:ascii="黑体" w:hAnsi="宋体" w:eastAsia="黑体" w:cs="黑体"/>
          <w:b w:val="0"/>
          <w:bCs w:val="0"/>
          <w:color w:val="000000" w:themeColor="text1"/>
          <w:kern w:val="0"/>
          <w:sz w:val="32"/>
          <w:szCs w:val="32"/>
          <w:lang w:val="en-US" w:eastAsia="zh-CN" w:bidi="ar"/>
          <w14:textFill>
            <w14:solidFill>
              <w14:schemeClr w14:val="tx1"/>
            </w14:solidFill>
          </w14:textFill>
        </w:rPr>
        <w:t>聊城市建筑企业项目经理劳动竞赛活动竞赛内容和竞赛项目打分细则</w:t>
      </w:r>
      <w:r>
        <w:rPr>
          <w:rFonts w:hint="eastAsia" w:ascii="黑体" w:hAnsi="宋体" w:eastAsia="黑体" w:cs="黑体"/>
          <w:color w:val="000000" w:themeColor="text1"/>
          <w:kern w:val="0"/>
          <w:sz w:val="31"/>
          <w:szCs w:val="31"/>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color w:val="000000" w:themeColor="text1"/>
          <w14:textFill>
            <w14:solidFill>
              <w14:schemeClr w14:val="tx1"/>
            </w14:solidFill>
          </w14:textFill>
        </w:rPr>
      </w:pPr>
      <w:r>
        <w:rPr>
          <w:rFonts w:ascii="楷体" w:hAnsi="楷体" w:eastAsia="楷体" w:cs="楷体"/>
          <w:color w:val="000000" w:themeColor="text1"/>
          <w:kern w:val="0"/>
          <w:sz w:val="31"/>
          <w:szCs w:val="31"/>
          <w:lang w:val="en-US" w:eastAsia="zh-CN" w:bidi="ar"/>
          <w14:textFill>
            <w14:solidFill>
              <w14:schemeClr w14:val="tx1"/>
            </w14:solidFill>
          </w14:textFill>
        </w:rPr>
        <w:t xml:space="preserve">（一）竞赛内容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color w:val="000000" w:themeColor="text1"/>
          <w:sz w:val="32"/>
          <w:szCs w:val="32"/>
          <w14:textFill>
            <w14:solidFill>
              <w14:schemeClr w14:val="tx1"/>
            </w14:solidFill>
          </w14:textFill>
        </w:rPr>
      </w:pPr>
      <w:r>
        <w:rPr>
          <w:rFonts w:ascii="仿宋_GB2312" w:hAnsi="宋体" w:eastAsia="仿宋_GB2312" w:cs="仿宋_GB2312"/>
          <w:color w:val="000000" w:themeColor="text1"/>
          <w:kern w:val="0"/>
          <w:sz w:val="32"/>
          <w:szCs w:val="32"/>
          <w:lang w:val="en-US" w:eastAsia="zh-CN" w:bidi="ar"/>
          <w14:textFill>
            <w14:solidFill>
              <w14:schemeClr w14:val="tx1"/>
            </w14:solidFill>
          </w14:textFill>
        </w:rPr>
        <w:t>主要内容有5个竞赛类别19个竞赛项目，满分100分；竞</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赛类别包括基础分（40分）、质量奖（10分） 、新技术应用和科技成果（25分）、科技成果转化使用（20分）、现场管理（5分）。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color w:val="000000" w:themeColor="text1"/>
          <w14:textFill>
            <w14:solidFill>
              <w14:schemeClr w14:val="tx1"/>
            </w14:solidFill>
          </w14:textFill>
        </w:rPr>
      </w:pPr>
      <w:r>
        <w:rPr>
          <w:rFonts w:hint="eastAsia" w:ascii="楷体" w:hAnsi="楷体" w:eastAsia="楷体" w:cs="楷体"/>
          <w:color w:val="000000" w:themeColor="text1"/>
          <w:kern w:val="0"/>
          <w:sz w:val="31"/>
          <w:szCs w:val="31"/>
          <w:lang w:val="en-US" w:eastAsia="zh-CN" w:bidi="ar"/>
          <w14:textFill>
            <w14:solidFill>
              <w14:schemeClr w14:val="tx1"/>
            </w14:solidFill>
          </w14:textFill>
        </w:rPr>
        <w:t xml:space="preserve">（二）打分细则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both"/>
        <w:textAlignment w:val="auto"/>
        <w:rPr>
          <w:color w:val="000000" w:themeColor="text1"/>
          <w14:textFill>
            <w14:solidFill>
              <w14:schemeClr w14:val="tx1"/>
            </w14:solidFill>
          </w14:textFill>
        </w:rPr>
      </w:pPr>
      <w:r>
        <w:rPr>
          <w:rFonts w:hint="eastAsia" w:ascii="仿宋_GB2312" w:hAnsi="宋体" w:eastAsia="仿宋_GB2312" w:cs="仿宋_GB2312"/>
          <w:b/>
          <w:bCs/>
          <w:color w:val="000000" w:themeColor="text1"/>
          <w:kern w:val="0"/>
          <w:sz w:val="31"/>
          <w:szCs w:val="31"/>
          <w:lang w:val="en-US" w:eastAsia="zh-CN" w:bidi="ar"/>
          <w14:textFill>
            <w14:solidFill>
              <w14:schemeClr w14:val="tx1"/>
            </w14:solidFill>
          </w14:textFill>
        </w:rPr>
        <w:t xml:space="preserve">1、基础分，含执业资格、个人荣誉、管理总结。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（1）执业资格：按注册建造师级别得分，同时拥有一、二级证书，按一级证书得分；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（2）个人荣誉：获得市级（含）以上先进、专家、劳模、诚信（优秀）项目经理等 1 项；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（3）管理总结:从多个方面进行阐述，1000字左右。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both"/>
        <w:textAlignment w:val="auto"/>
        <w:rPr>
          <w:color w:val="000000" w:themeColor="text1"/>
          <w14:textFill>
            <w14:solidFill>
              <w14:schemeClr w14:val="tx1"/>
            </w14:solidFill>
          </w14:textFill>
        </w:rPr>
      </w:pPr>
      <w:r>
        <w:rPr>
          <w:rFonts w:hint="eastAsia" w:ascii="仿宋_GB2312" w:hAnsi="宋体" w:eastAsia="仿宋_GB2312" w:cs="仿宋_GB2312"/>
          <w:b/>
          <w:bCs/>
          <w:color w:val="000000" w:themeColor="text1"/>
          <w:kern w:val="0"/>
          <w:sz w:val="31"/>
          <w:szCs w:val="31"/>
          <w:lang w:val="en-US" w:eastAsia="zh-CN" w:bidi="ar"/>
          <w14:textFill>
            <w14:solidFill>
              <w14:schemeClr w14:val="tx1"/>
            </w14:solidFill>
          </w14:textFill>
        </w:rPr>
        <w:t xml:space="preserve">2、质量奖，含国家级、省级和市级质量奖。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（1）按项目获得最高级别对应奖项得分；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（2）同一项目按照获得最高奖项得分，得分不累加；不同项目的奖项得分可以累加，累加值不超过10分。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both"/>
        <w:textAlignment w:val="auto"/>
        <w:rPr>
          <w:color w:val="000000" w:themeColor="text1"/>
          <w14:textFill>
            <w14:solidFill>
              <w14:schemeClr w14:val="tx1"/>
            </w14:solidFill>
          </w14:textFill>
        </w:rPr>
      </w:pPr>
      <w:r>
        <w:rPr>
          <w:rFonts w:hint="eastAsia" w:ascii="仿宋_GB2312" w:hAnsi="宋体" w:eastAsia="仿宋_GB2312" w:cs="仿宋_GB2312"/>
          <w:b/>
          <w:bCs/>
          <w:color w:val="000000" w:themeColor="text1"/>
          <w:kern w:val="0"/>
          <w:sz w:val="31"/>
          <w:szCs w:val="31"/>
          <w:lang w:val="en-US" w:eastAsia="zh-CN" w:bidi="ar"/>
          <w14:textFill>
            <w14:solidFill>
              <w14:schemeClr w14:val="tx1"/>
            </w14:solidFill>
          </w14:textFill>
        </w:rPr>
        <w:t xml:space="preserve">3.新技术应用和科技成果，含新技术应用、QC 成果、BIM成果、项目管理成果，专利 、标准（含团标）、科技成果评价、工法、论文。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（1）新技术应用依据提供的建筑业十项新技术或“四新”技术应用证明得分，应用证明包括应用技术名称、应用范围、产生的效益、甲方的应用证明等；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QC成果：同一成果按获得最高级别奖项得分，不累加得分；获得多个成果时，可以累加得分，累加值不超过6分；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firstLine="620" w:firstLineChars="200"/>
        <w:jc w:val="both"/>
        <w:textAlignment w:val="auto"/>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BIM 成果：同一成果按获得最高级别奖项得分，不累加得分；获得多个成果时，可以累加得分，累加值不超过 6 分；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20" w:firstLineChars="200"/>
        <w:jc w:val="both"/>
        <w:textAlignment w:val="auto"/>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（4）项目管理成果：同一成果按获得最高级别奖项得分，不累加得分；获得多个成果时，可以累加得分，累加值不超过3.5 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（5）专利 、标准（含团标）、科技成果评价、工法、论文。按提供成果对应项目最高级别分别得分；获得多项同一种成果时，得分不超过对应项目的最高分。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both"/>
        <w:textAlignment w:val="auto"/>
        <w:rPr>
          <w:color w:val="000000" w:themeColor="text1"/>
          <w14:textFill>
            <w14:solidFill>
              <w14:schemeClr w14:val="tx1"/>
            </w14:solidFill>
          </w14:textFill>
        </w:rPr>
      </w:pPr>
      <w:r>
        <w:rPr>
          <w:rFonts w:hint="eastAsia" w:ascii="仿宋_GB2312" w:hAnsi="宋体" w:eastAsia="仿宋_GB2312" w:cs="仿宋_GB2312"/>
          <w:b/>
          <w:bCs/>
          <w:color w:val="000000" w:themeColor="text1"/>
          <w:kern w:val="0"/>
          <w:sz w:val="31"/>
          <w:szCs w:val="31"/>
          <w:lang w:val="en-US" w:eastAsia="zh-CN" w:bidi="ar"/>
          <w14:textFill>
            <w14:solidFill>
              <w14:schemeClr w14:val="tx1"/>
            </w14:solidFill>
          </w14:textFill>
        </w:rPr>
        <w:t xml:space="preserve">4.科技成果转化使用，含专利 、BIM 应用成果、QC 成果、标准（含团标）、科技成果评价、工法、论文。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按在工程实际应用证明和说明逐项得分，应用证明包括转化 成果的名称、编号、出处，授权或获奖情况、应用范围、产生的效益、甲方的应用证明等；同一项目应用同一成果或多个成果时按对应成果分值得分；不同项目应用同一成果时，可以累加得分。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2" w:firstLineChars="200"/>
        <w:jc w:val="both"/>
        <w:textAlignment w:val="auto"/>
        <w:rPr>
          <w:color w:val="000000" w:themeColor="text1"/>
          <w14:textFill>
            <w14:solidFill>
              <w14:schemeClr w14:val="tx1"/>
            </w14:solidFill>
          </w14:textFill>
        </w:rPr>
      </w:pPr>
      <w:r>
        <w:rPr>
          <w:rFonts w:hint="eastAsia" w:ascii="仿宋_GB2312" w:hAnsi="宋体" w:eastAsia="仿宋_GB2312" w:cs="仿宋_GB2312"/>
          <w:b/>
          <w:bCs/>
          <w:color w:val="000000" w:themeColor="text1"/>
          <w:kern w:val="0"/>
          <w:sz w:val="31"/>
          <w:szCs w:val="31"/>
          <w:lang w:val="en-US" w:eastAsia="zh-CN" w:bidi="ar"/>
          <w14:textFill>
            <w14:solidFill>
              <w14:schemeClr w14:val="tx1"/>
            </w14:solidFill>
          </w14:textFill>
        </w:rPr>
        <w:t xml:space="preserve">5.现场管理，含智慧工地、绿色施工、安全文明工地。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 xml:space="preserve">（1）智慧工地建设：按拓展建设（例如集成平台、物料验收、质量巡检等）、基础建设（例如人员管理、扬尘监测、视频监控等）情况对应得分；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both"/>
        <w:textAlignment w:val="auto"/>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（2）绿色施工、安全文明工地按对应最高级别奖项分别得分。</w:t>
      </w:r>
    </w:p>
    <w:p>
      <w:pPr>
        <w:spacing w:after="0"/>
        <w:rPr>
          <w:sz w:val="2"/>
          <w:szCs w:val="2"/>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rPr>
          <w:rFonts w:hint="eastAsia" w:ascii="黑体" w:eastAsia="黑体"/>
        </w:rPr>
      </w:pPr>
    </w:p>
    <w:p>
      <w:pPr>
        <w:pStyle w:val="2"/>
        <w:spacing w:before="28"/>
        <w:ind w:firstLine="320" w:firstLineChars="100"/>
        <w:rPr>
          <w:rFonts w:hint="eastAsia" w:ascii="黑体" w:eastAsia="黑体"/>
        </w:rPr>
      </w:pPr>
      <w:r>
        <w:rPr>
          <w:rFonts w:hint="eastAsia" w:ascii="黑体" w:eastAsia="黑体"/>
        </w:rPr>
        <w:t>二、</w:t>
      </w:r>
      <w:r>
        <w:rPr>
          <w:rFonts w:hint="eastAsia" w:ascii="黑体" w:eastAsia="黑体"/>
          <w:lang w:val="en-US" w:eastAsia="zh-CN"/>
        </w:rPr>
        <w:t>聊城市</w:t>
      </w:r>
      <w:r>
        <w:rPr>
          <w:rFonts w:hint="eastAsia" w:ascii="黑体" w:eastAsia="黑体"/>
        </w:rPr>
        <w:t>建筑企业项目经理劳动竞赛活动竞赛量化打分表</w:t>
      </w:r>
    </w:p>
    <w:p>
      <w:pPr>
        <w:pStyle w:val="2"/>
        <w:rPr>
          <w:rFonts w:ascii="黑体"/>
          <w:sz w:val="20"/>
        </w:rPr>
      </w:pPr>
    </w:p>
    <w:tbl>
      <w:tblPr>
        <w:tblStyle w:val="7"/>
        <w:tblW w:w="9750" w:type="dxa"/>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305"/>
        <w:gridCol w:w="1185"/>
        <w:gridCol w:w="3015"/>
        <w:gridCol w:w="1275"/>
        <w:gridCol w:w="1215"/>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870" w:type="dxa"/>
          </w:tcPr>
          <w:p>
            <w:pPr>
              <w:pStyle w:val="10"/>
              <w:spacing w:before="11"/>
              <w:ind w:left="-199" w:leftChars="-95" w:right="-199" w:rightChars="-95" w:firstLine="0" w:firstLineChars="0"/>
              <w:jc w:val="center"/>
              <w:rPr>
                <w:rFonts w:ascii="黑体"/>
                <w:sz w:val="21"/>
              </w:rPr>
            </w:pPr>
          </w:p>
          <w:p>
            <w:pPr>
              <w:pStyle w:val="10"/>
              <w:ind w:left="-199" w:leftChars="-95" w:right="-199" w:rightChars="-95" w:firstLine="0" w:firstLineChars="0"/>
              <w:jc w:val="center"/>
              <w:rPr>
                <w:b/>
                <w:sz w:val="22"/>
              </w:rPr>
            </w:pPr>
            <w:r>
              <w:rPr>
                <w:b/>
                <w:sz w:val="22"/>
              </w:rPr>
              <w:t>序号</w:t>
            </w:r>
          </w:p>
        </w:tc>
        <w:tc>
          <w:tcPr>
            <w:tcW w:w="1305" w:type="dxa"/>
          </w:tcPr>
          <w:p>
            <w:pPr>
              <w:pStyle w:val="10"/>
              <w:spacing w:before="11"/>
              <w:jc w:val="center"/>
              <w:rPr>
                <w:rFonts w:ascii="黑体"/>
                <w:sz w:val="21"/>
              </w:rPr>
            </w:pPr>
          </w:p>
          <w:p>
            <w:pPr>
              <w:pStyle w:val="10"/>
              <w:ind w:left="211"/>
              <w:jc w:val="both"/>
              <w:rPr>
                <w:b/>
                <w:sz w:val="22"/>
              </w:rPr>
            </w:pPr>
            <w:r>
              <w:rPr>
                <w:b/>
                <w:sz w:val="22"/>
              </w:rPr>
              <w:t>竞赛类别</w:t>
            </w:r>
          </w:p>
        </w:tc>
        <w:tc>
          <w:tcPr>
            <w:tcW w:w="4200" w:type="dxa"/>
            <w:gridSpan w:val="2"/>
          </w:tcPr>
          <w:p>
            <w:pPr>
              <w:pStyle w:val="10"/>
              <w:spacing w:before="11"/>
              <w:jc w:val="center"/>
              <w:rPr>
                <w:rFonts w:ascii="黑体"/>
                <w:sz w:val="21"/>
              </w:rPr>
            </w:pPr>
          </w:p>
          <w:p>
            <w:pPr>
              <w:pStyle w:val="10"/>
              <w:ind w:left="1645" w:right="1634"/>
              <w:jc w:val="center"/>
              <w:rPr>
                <w:b/>
                <w:sz w:val="22"/>
              </w:rPr>
            </w:pPr>
            <w:r>
              <w:rPr>
                <w:b/>
                <w:sz w:val="22"/>
              </w:rPr>
              <w:t>竞赛项目</w:t>
            </w:r>
          </w:p>
        </w:tc>
        <w:tc>
          <w:tcPr>
            <w:tcW w:w="1275" w:type="dxa"/>
          </w:tcPr>
          <w:p>
            <w:pPr>
              <w:pStyle w:val="10"/>
              <w:spacing w:before="11"/>
              <w:jc w:val="center"/>
              <w:rPr>
                <w:rFonts w:ascii="黑体"/>
                <w:sz w:val="21"/>
              </w:rPr>
            </w:pPr>
          </w:p>
          <w:p>
            <w:pPr>
              <w:pStyle w:val="10"/>
              <w:ind w:left="60" w:right="47"/>
              <w:jc w:val="center"/>
              <w:rPr>
                <w:b/>
                <w:sz w:val="22"/>
              </w:rPr>
            </w:pPr>
            <w:r>
              <w:rPr>
                <w:b/>
                <w:sz w:val="22"/>
              </w:rPr>
              <w:t>施工总承包</w:t>
            </w:r>
          </w:p>
        </w:tc>
        <w:tc>
          <w:tcPr>
            <w:tcW w:w="1215" w:type="dxa"/>
          </w:tcPr>
          <w:p>
            <w:pPr>
              <w:pStyle w:val="10"/>
              <w:spacing w:before="11"/>
              <w:jc w:val="center"/>
              <w:rPr>
                <w:rFonts w:ascii="黑体"/>
                <w:sz w:val="21"/>
              </w:rPr>
            </w:pPr>
          </w:p>
          <w:p>
            <w:pPr>
              <w:pStyle w:val="10"/>
              <w:ind w:left="142" w:right="133"/>
              <w:jc w:val="center"/>
              <w:rPr>
                <w:b/>
                <w:sz w:val="22"/>
              </w:rPr>
            </w:pPr>
            <w:r>
              <w:rPr>
                <w:b/>
                <w:sz w:val="22"/>
              </w:rPr>
              <w:t>专业承包</w:t>
            </w:r>
          </w:p>
        </w:tc>
        <w:tc>
          <w:tcPr>
            <w:tcW w:w="885" w:type="dxa"/>
          </w:tcPr>
          <w:p>
            <w:pPr>
              <w:pStyle w:val="10"/>
              <w:spacing w:before="11"/>
              <w:jc w:val="center"/>
              <w:rPr>
                <w:rFonts w:ascii="黑体"/>
                <w:sz w:val="21"/>
              </w:rPr>
            </w:pPr>
          </w:p>
          <w:p>
            <w:pPr>
              <w:pStyle w:val="10"/>
              <w:ind w:left="216"/>
              <w:jc w:val="center"/>
              <w:rPr>
                <w:b/>
                <w:sz w:val="22"/>
              </w:rPr>
            </w:pPr>
            <w:r>
              <w:rPr>
                <w:b/>
                <w:sz w:val="22"/>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70" w:type="dxa"/>
          </w:tcPr>
          <w:p>
            <w:pPr>
              <w:pStyle w:val="10"/>
              <w:spacing w:before="6"/>
              <w:ind w:left="-199" w:leftChars="-95" w:right="-199" w:rightChars="-95" w:firstLine="0" w:firstLineChars="0"/>
              <w:jc w:val="center"/>
              <w:rPr>
                <w:rFonts w:ascii="黑体"/>
                <w:sz w:val="15"/>
              </w:rPr>
            </w:pPr>
          </w:p>
          <w:p>
            <w:pPr>
              <w:pStyle w:val="10"/>
              <w:ind w:left="-199" w:leftChars="-95" w:right="-199" w:rightChars="-95" w:firstLine="0" w:firstLineChars="0"/>
              <w:jc w:val="center"/>
              <w:rPr>
                <w:sz w:val="22"/>
              </w:rPr>
            </w:pPr>
            <w:r>
              <w:rPr>
                <w:w w:val="100"/>
                <w:sz w:val="22"/>
              </w:rPr>
              <w:t>1</w:t>
            </w:r>
          </w:p>
        </w:tc>
        <w:tc>
          <w:tcPr>
            <w:tcW w:w="1305" w:type="dxa"/>
            <w:vMerge w:val="restart"/>
          </w:tcPr>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spacing w:before="12"/>
              <w:jc w:val="center"/>
              <w:rPr>
                <w:rFonts w:ascii="黑体"/>
                <w:sz w:val="22"/>
              </w:rPr>
            </w:pPr>
          </w:p>
          <w:p>
            <w:pPr>
              <w:pStyle w:val="10"/>
              <w:spacing w:line="273" w:lineRule="auto"/>
              <w:ind w:left="403" w:right="311" w:hanging="82"/>
              <w:jc w:val="center"/>
              <w:rPr>
                <w:sz w:val="22"/>
              </w:rPr>
            </w:pPr>
            <w:r>
              <w:rPr>
                <w:sz w:val="22"/>
              </w:rPr>
              <w:t>基础分40 分</w:t>
            </w:r>
          </w:p>
        </w:tc>
        <w:tc>
          <w:tcPr>
            <w:tcW w:w="1185" w:type="dxa"/>
            <w:vMerge w:val="restart"/>
          </w:tcPr>
          <w:p>
            <w:pPr>
              <w:pStyle w:val="10"/>
              <w:spacing w:before="4"/>
              <w:jc w:val="center"/>
              <w:rPr>
                <w:rFonts w:ascii="黑体"/>
                <w:sz w:val="29"/>
              </w:rPr>
            </w:pPr>
          </w:p>
          <w:p>
            <w:pPr>
              <w:pStyle w:val="10"/>
              <w:spacing w:before="1" w:line="273" w:lineRule="auto"/>
              <w:ind w:left="338" w:right="79" w:hanging="137"/>
              <w:jc w:val="center"/>
              <w:rPr>
                <w:sz w:val="22"/>
              </w:rPr>
            </w:pPr>
            <w:r>
              <w:rPr>
                <w:sz w:val="22"/>
              </w:rPr>
              <w:t>执业资格30 分</w:t>
            </w:r>
          </w:p>
        </w:tc>
        <w:tc>
          <w:tcPr>
            <w:tcW w:w="3015" w:type="dxa"/>
          </w:tcPr>
          <w:p>
            <w:pPr>
              <w:pStyle w:val="10"/>
              <w:spacing w:before="6"/>
              <w:jc w:val="center"/>
              <w:rPr>
                <w:rFonts w:ascii="黑体"/>
                <w:sz w:val="15"/>
              </w:rPr>
            </w:pPr>
          </w:p>
          <w:p>
            <w:pPr>
              <w:pStyle w:val="10"/>
              <w:ind w:left="69" w:right="60"/>
              <w:jc w:val="center"/>
              <w:rPr>
                <w:sz w:val="22"/>
              </w:rPr>
            </w:pPr>
            <w:r>
              <w:rPr>
                <w:sz w:val="22"/>
              </w:rPr>
              <w:t>一级注册建造师</w:t>
            </w:r>
          </w:p>
        </w:tc>
        <w:tc>
          <w:tcPr>
            <w:tcW w:w="1275" w:type="dxa"/>
          </w:tcPr>
          <w:p>
            <w:pPr>
              <w:pStyle w:val="10"/>
              <w:spacing w:before="6"/>
              <w:jc w:val="center"/>
              <w:rPr>
                <w:rFonts w:ascii="黑体"/>
                <w:sz w:val="15"/>
              </w:rPr>
            </w:pPr>
          </w:p>
          <w:p>
            <w:pPr>
              <w:pStyle w:val="10"/>
              <w:ind w:left="55" w:right="47"/>
              <w:jc w:val="center"/>
              <w:rPr>
                <w:sz w:val="22"/>
              </w:rPr>
            </w:pPr>
            <w:r>
              <w:rPr>
                <w:sz w:val="22"/>
              </w:rPr>
              <w:t>30</w:t>
            </w:r>
          </w:p>
        </w:tc>
        <w:tc>
          <w:tcPr>
            <w:tcW w:w="1215" w:type="dxa"/>
          </w:tcPr>
          <w:p>
            <w:pPr>
              <w:pStyle w:val="10"/>
              <w:spacing w:before="6"/>
              <w:jc w:val="center"/>
              <w:rPr>
                <w:rFonts w:ascii="黑体"/>
                <w:sz w:val="15"/>
              </w:rPr>
            </w:pPr>
          </w:p>
          <w:p>
            <w:pPr>
              <w:pStyle w:val="10"/>
              <w:ind w:left="142" w:right="133"/>
              <w:jc w:val="center"/>
              <w:rPr>
                <w:sz w:val="22"/>
              </w:rPr>
            </w:pPr>
            <w:r>
              <w:rPr>
                <w:sz w:val="22"/>
              </w:rPr>
              <w:t>30</w:t>
            </w:r>
          </w:p>
        </w:tc>
        <w:tc>
          <w:tcPr>
            <w:tcW w:w="885" w:type="dxa"/>
            <w:vMerge w:val="restart"/>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70" w:type="dxa"/>
          </w:tcPr>
          <w:p>
            <w:pPr>
              <w:pStyle w:val="10"/>
              <w:spacing w:before="7"/>
              <w:ind w:left="-199" w:leftChars="-95" w:right="-199" w:rightChars="-95" w:firstLine="0" w:firstLineChars="0"/>
              <w:jc w:val="center"/>
              <w:rPr>
                <w:rFonts w:ascii="黑体"/>
                <w:sz w:val="15"/>
              </w:rPr>
            </w:pPr>
          </w:p>
          <w:p>
            <w:pPr>
              <w:pStyle w:val="10"/>
              <w:ind w:left="-199" w:leftChars="-95" w:right="-199" w:rightChars="-95" w:firstLine="0" w:firstLineChars="0"/>
              <w:jc w:val="center"/>
              <w:rPr>
                <w:sz w:val="22"/>
              </w:rPr>
            </w:pPr>
            <w:r>
              <w:rPr>
                <w:w w:val="100"/>
                <w:sz w:val="22"/>
              </w:rPr>
              <w:t>2</w:t>
            </w:r>
          </w:p>
        </w:tc>
        <w:tc>
          <w:tcPr>
            <w:tcW w:w="1305" w:type="dxa"/>
            <w:vMerge w:val="continue"/>
            <w:tcBorders>
              <w:top w:val="nil"/>
            </w:tcBorders>
          </w:tcPr>
          <w:p>
            <w:pPr>
              <w:jc w:val="center"/>
              <w:rPr>
                <w:sz w:val="2"/>
                <w:szCs w:val="2"/>
              </w:rPr>
            </w:pPr>
          </w:p>
        </w:tc>
        <w:tc>
          <w:tcPr>
            <w:tcW w:w="1185" w:type="dxa"/>
            <w:vMerge w:val="continue"/>
            <w:tcBorders>
              <w:top w:val="nil"/>
            </w:tcBorders>
          </w:tcPr>
          <w:p>
            <w:pPr>
              <w:jc w:val="center"/>
              <w:rPr>
                <w:sz w:val="2"/>
                <w:szCs w:val="2"/>
              </w:rPr>
            </w:pPr>
          </w:p>
        </w:tc>
        <w:tc>
          <w:tcPr>
            <w:tcW w:w="3015" w:type="dxa"/>
          </w:tcPr>
          <w:p>
            <w:pPr>
              <w:pStyle w:val="10"/>
              <w:spacing w:before="7"/>
              <w:jc w:val="center"/>
              <w:rPr>
                <w:rFonts w:ascii="黑体"/>
                <w:sz w:val="15"/>
              </w:rPr>
            </w:pPr>
          </w:p>
          <w:p>
            <w:pPr>
              <w:pStyle w:val="10"/>
              <w:ind w:left="69" w:right="60"/>
              <w:jc w:val="center"/>
              <w:rPr>
                <w:sz w:val="22"/>
              </w:rPr>
            </w:pPr>
            <w:r>
              <w:rPr>
                <w:sz w:val="22"/>
              </w:rPr>
              <w:t>二级注册建造师</w:t>
            </w:r>
          </w:p>
        </w:tc>
        <w:tc>
          <w:tcPr>
            <w:tcW w:w="1275" w:type="dxa"/>
          </w:tcPr>
          <w:p>
            <w:pPr>
              <w:pStyle w:val="10"/>
              <w:spacing w:before="7"/>
              <w:jc w:val="center"/>
              <w:rPr>
                <w:rFonts w:ascii="黑体"/>
                <w:sz w:val="15"/>
              </w:rPr>
            </w:pPr>
          </w:p>
          <w:p>
            <w:pPr>
              <w:pStyle w:val="10"/>
              <w:ind w:left="55" w:right="47"/>
              <w:jc w:val="center"/>
              <w:rPr>
                <w:sz w:val="22"/>
              </w:rPr>
            </w:pPr>
            <w:r>
              <w:rPr>
                <w:sz w:val="22"/>
              </w:rPr>
              <w:t>25</w:t>
            </w:r>
          </w:p>
        </w:tc>
        <w:tc>
          <w:tcPr>
            <w:tcW w:w="1215" w:type="dxa"/>
          </w:tcPr>
          <w:p>
            <w:pPr>
              <w:pStyle w:val="10"/>
              <w:spacing w:before="7"/>
              <w:jc w:val="center"/>
              <w:rPr>
                <w:rFonts w:ascii="黑体"/>
                <w:sz w:val="15"/>
              </w:rPr>
            </w:pPr>
          </w:p>
          <w:p>
            <w:pPr>
              <w:pStyle w:val="10"/>
              <w:ind w:left="142" w:right="133"/>
              <w:jc w:val="center"/>
              <w:rPr>
                <w:sz w:val="22"/>
              </w:rPr>
            </w:pPr>
            <w:r>
              <w:rPr>
                <w:sz w:val="22"/>
              </w:rPr>
              <w:t>25</w:t>
            </w:r>
          </w:p>
        </w:tc>
        <w:tc>
          <w:tcPr>
            <w:tcW w:w="885"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870" w:type="dxa"/>
          </w:tcPr>
          <w:p>
            <w:pPr>
              <w:pStyle w:val="10"/>
              <w:spacing w:before="4"/>
              <w:ind w:left="-199" w:leftChars="-95" w:right="-199" w:rightChars="-95" w:firstLine="0" w:firstLineChars="0"/>
              <w:jc w:val="center"/>
              <w:rPr>
                <w:rFonts w:ascii="黑体"/>
                <w:sz w:val="22"/>
              </w:rPr>
            </w:pPr>
          </w:p>
          <w:p>
            <w:pPr>
              <w:pStyle w:val="10"/>
              <w:spacing w:before="1"/>
              <w:ind w:left="-199" w:leftChars="-95" w:right="-199" w:rightChars="-95" w:firstLine="0" w:firstLineChars="0"/>
              <w:jc w:val="center"/>
              <w:rPr>
                <w:sz w:val="22"/>
              </w:rPr>
            </w:pPr>
            <w:r>
              <w:rPr>
                <w:w w:val="100"/>
                <w:sz w:val="22"/>
              </w:rPr>
              <w:t>3</w:t>
            </w:r>
          </w:p>
        </w:tc>
        <w:tc>
          <w:tcPr>
            <w:tcW w:w="1305" w:type="dxa"/>
            <w:vMerge w:val="continue"/>
            <w:tcBorders>
              <w:top w:val="nil"/>
            </w:tcBorders>
          </w:tcPr>
          <w:p>
            <w:pPr>
              <w:jc w:val="center"/>
              <w:rPr>
                <w:sz w:val="2"/>
                <w:szCs w:val="2"/>
              </w:rPr>
            </w:pPr>
          </w:p>
        </w:tc>
        <w:tc>
          <w:tcPr>
            <w:tcW w:w="1185" w:type="dxa"/>
          </w:tcPr>
          <w:p>
            <w:pPr>
              <w:pStyle w:val="10"/>
              <w:spacing w:before="126"/>
              <w:ind w:left="146"/>
              <w:jc w:val="center"/>
              <w:rPr>
                <w:sz w:val="22"/>
              </w:rPr>
            </w:pPr>
            <w:r>
              <w:rPr>
                <w:sz w:val="22"/>
              </w:rPr>
              <w:t>个人荣誉</w:t>
            </w:r>
          </w:p>
          <w:p>
            <w:pPr>
              <w:pStyle w:val="10"/>
              <w:spacing w:before="39"/>
              <w:ind w:left="283"/>
              <w:jc w:val="center"/>
              <w:rPr>
                <w:sz w:val="22"/>
              </w:rPr>
            </w:pPr>
            <w:r>
              <w:rPr>
                <w:sz w:val="22"/>
              </w:rPr>
              <w:t>2.5 分</w:t>
            </w:r>
          </w:p>
        </w:tc>
        <w:tc>
          <w:tcPr>
            <w:tcW w:w="3015" w:type="dxa"/>
          </w:tcPr>
          <w:p>
            <w:pPr>
              <w:pStyle w:val="10"/>
              <w:spacing w:before="126" w:line="273" w:lineRule="auto"/>
              <w:ind w:left="11"/>
              <w:jc w:val="center"/>
              <w:rPr>
                <w:sz w:val="22"/>
              </w:rPr>
            </w:pPr>
            <w:r>
              <w:rPr>
                <w:spacing w:val="-2"/>
                <w:sz w:val="22"/>
              </w:rPr>
              <w:t>市级</w:t>
            </w:r>
            <w:r>
              <w:rPr>
                <w:sz w:val="22"/>
              </w:rPr>
              <w:t>（含</w:t>
            </w:r>
            <w:r>
              <w:rPr>
                <w:spacing w:val="-3"/>
                <w:sz w:val="22"/>
              </w:rPr>
              <w:t>）</w:t>
            </w:r>
            <w:r>
              <w:rPr>
                <w:spacing w:val="-2"/>
                <w:sz w:val="22"/>
              </w:rPr>
              <w:t>以上先进、专家、</w:t>
            </w:r>
            <w:r>
              <w:rPr>
                <w:spacing w:val="-12"/>
                <w:sz w:val="22"/>
              </w:rPr>
              <w:t>劳模、诚信</w:t>
            </w:r>
            <w:r>
              <w:rPr>
                <w:sz w:val="22"/>
              </w:rPr>
              <w:t>（</w:t>
            </w:r>
            <w:r>
              <w:rPr>
                <w:spacing w:val="-2"/>
                <w:sz w:val="22"/>
              </w:rPr>
              <w:t>优秀</w:t>
            </w:r>
            <w:r>
              <w:rPr>
                <w:spacing w:val="-22"/>
                <w:sz w:val="22"/>
              </w:rPr>
              <w:t>）</w:t>
            </w:r>
            <w:r>
              <w:rPr>
                <w:spacing w:val="-4"/>
                <w:sz w:val="22"/>
              </w:rPr>
              <w:t>项目经理等</w:t>
            </w:r>
          </w:p>
        </w:tc>
        <w:tc>
          <w:tcPr>
            <w:tcW w:w="1275" w:type="dxa"/>
          </w:tcPr>
          <w:p>
            <w:pPr>
              <w:pStyle w:val="10"/>
              <w:spacing w:before="4"/>
              <w:jc w:val="center"/>
              <w:rPr>
                <w:rFonts w:ascii="黑体"/>
                <w:sz w:val="22"/>
              </w:rPr>
            </w:pPr>
          </w:p>
          <w:p>
            <w:pPr>
              <w:pStyle w:val="10"/>
              <w:spacing w:before="1"/>
              <w:ind w:left="55" w:right="47"/>
              <w:jc w:val="center"/>
              <w:rPr>
                <w:sz w:val="22"/>
              </w:rPr>
            </w:pPr>
            <w:r>
              <w:rPr>
                <w:sz w:val="22"/>
              </w:rPr>
              <w:t>2.5</w:t>
            </w:r>
          </w:p>
        </w:tc>
        <w:tc>
          <w:tcPr>
            <w:tcW w:w="1215" w:type="dxa"/>
          </w:tcPr>
          <w:p>
            <w:pPr>
              <w:pStyle w:val="10"/>
              <w:spacing w:before="4"/>
              <w:jc w:val="center"/>
              <w:rPr>
                <w:rFonts w:ascii="黑体"/>
                <w:sz w:val="22"/>
              </w:rPr>
            </w:pPr>
          </w:p>
          <w:p>
            <w:pPr>
              <w:pStyle w:val="10"/>
              <w:spacing w:before="1"/>
              <w:ind w:left="142" w:right="133"/>
              <w:jc w:val="center"/>
              <w:rPr>
                <w:sz w:val="22"/>
              </w:rPr>
            </w:pPr>
            <w:r>
              <w:rPr>
                <w:sz w:val="22"/>
              </w:rPr>
              <w:t>2.5</w:t>
            </w:r>
          </w:p>
        </w:tc>
        <w:tc>
          <w:tcPr>
            <w:tcW w:w="885"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70" w:type="dxa"/>
          </w:tcPr>
          <w:p>
            <w:pPr>
              <w:pStyle w:val="10"/>
              <w:spacing w:before="6"/>
              <w:ind w:left="-199" w:leftChars="-95" w:right="-199" w:rightChars="-95" w:firstLine="0" w:firstLineChars="0"/>
              <w:jc w:val="center"/>
              <w:rPr>
                <w:rFonts w:ascii="黑体"/>
                <w:sz w:val="15"/>
              </w:rPr>
            </w:pPr>
          </w:p>
          <w:p>
            <w:pPr>
              <w:pStyle w:val="10"/>
              <w:spacing w:before="1"/>
              <w:ind w:left="-199" w:leftChars="-95" w:right="-199" w:rightChars="-95" w:firstLine="0" w:firstLineChars="0"/>
              <w:jc w:val="center"/>
              <w:rPr>
                <w:sz w:val="22"/>
              </w:rPr>
            </w:pPr>
            <w:r>
              <w:rPr>
                <w:w w:val="100"/>
                <w:sz w:val="22"/>
              </w:rPr>
              <w:t>4</w:t>
            </w:r>
          </w:p>
        </w:tc>
        <w:tc>
          <w:tcPr>
            <w:tcW w:w="1305" w:type="dxa"/>
            <w:vMerge w:val="continue"/>
            <w:tcBorders>
              <w:top w:val="nil"/>
            </w:tcBorders>
          </w:tcPr>
          <w:p>
            <w:pPr>
              <w:jc w:val="center"/>
              <w:rPr>
                <w:sz w:val="2"/>
                <w:szCs w:val="2"/>
              </w:rPr>
            </w:pPr>
          </w:p>
        </w:tc>
        <w:tc>
          <w:tcPr>
            <w:tcW w:w="1185" w:type="dxa"/>
          </w:tcPr>
          <w:p>
            <w:pPr>
              <w:pStyle w:val="10"/>
              <w:spacing w:before="38"/>
              <w:ind w:left="146"/>
              <w:jc w:val="center"/>
              <w:rPr>
                <w:sz w:val="22"/>
              </w:rPr>
            </w:pPr>
            <w:r>
              <w:rPr>
                <w:sz w:val="22"/>
              </w:rPr>
              <w:t>管理总结</w:t>
            </w:r>
          </w:p>
          <w:p>
            <w:pPr>
              <w:pStyle w:val="10"/>
              <w:spacing w:before="40"/>
              <w:ind w:left="283"/>
              <w:jc w:val="center"/>
              <w:rPr>
                <w:sz w:val="22"/>
              </w:rPr>
            </w:pPr>
            <w:r>
              <w:rPr>
                <w:sz w:val="22"/>
              </w:rPr>
              <w:t>7.5 分</w:t>
            </w:r>
          </w:p>
        </w:tc>
        <w:tc>
          <w:tcPr>
            <w:tcW w:w="3015" w:type="dxa"/>
          </w:tcPr>
          <w:p>
            <w:pPr>
              <w:pStyle w:val="10"/>
              <w:spacing w:before="6"/>
              <w:jc w:val="center"/>
              <w:rPr>
                <w:rFonts w:ascii="黑体"/>
                <w:sz w:val="15"/>
              </w:rPr>
            </w:pPr>
          </w:p>
          <w:p>
            <w:pPr>
              <w:pStyle w:val="10"/>
              <w:spacing w:before="1"/>
              <w:ind w:left="69" w:right="60"/>
              <w:jc w:val="center"/>
              <w:rPr>
                <w:sz w:val="22"/>
              </w:rPr>
            </w:pPr>
            <w:r>
              <w:rPr>
                <w:sz w:val="22"/>
              </w:rPr>
              <w:t>多个方面阐述</w:t>
            </w:r>
          </w:p>
        </w:tc>
        <w:tc>
          <w:tcPr>
            <w:tcW w:w="1275" w:type="dxa"/>
          </w:tcPr>
          <w:p>
            <w:pPr>
              <w:pStyle w:val="10"/>
              <w:spacing w:before="6"/>
              <w:jc w:val="center"/>
              <w:rPr>
                <w:rFonts w:ascii="黑体"/>
                <w:sz w:val="15"/>
              </w:rPr>
            </w:pPr>
          </w:p>
          <w:p>
            <w:pPr>
              <w:pStyle w:val="10"/>
              <w:spacing w:before="1"/>
              <w:ind w:left="55" w:right="47"/>
              <w:jc w:val="center"/>
              <w:rPr>
                <w:sz w:val="22"/>
              </w:rPr>
            </w:pPr>
            <w:r>
              <w:rPr>
                <w:sz w:val="22"/>
              </w:rPr>
              <w:t>7.5</w:t>
            </w:r>
          </w:p>
        </w:tc>
        <w:tc>
          <w:tcPr>
            <w:tcW w:w="1215" w:type="dxa"/>
          </w:tcPr>
          <w:p>
            <w:pPr>
              <w:pStyle w:val="10"/>
              <w:spacing w:before="6"/>
              <w:jc w:val="center"/>
              <w:rPr>
                <w:rFonts w:ascii="黑体"/>
                <w:sz w:val="15"/>
              </w:rPr>
            </w:pPr>
          </w:p>
          <w:p>
            <w:pPr>
              <w:pStyle w:val="10"/>
              <w:spacing w:before="1"/>
              <w:ind w:left="142" w:right="133"/>
              <w:jc w:val="center"/>
              <w:rPr>
                <w:sz w:val="22"/>
              </w:rPr>
            </w:pPr>
            <w:r>
              <w:rPr>
                <w:sz w:val="22"/>
              </w:rPr>
              <w:t>7.5</w:t>
            </w:r>
          </w:p>
        </w:tc>
        <w:tc>
          <w:tcPr>
            <w:tcW w:w="885"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70" w:type="dxa"/>
          </w:tcPr>
          <w:p>
            <w:pPr>
              <w:pStyle w:val="10"/>
              <w:spacing w:before="7"/>
              <w:ind w:left="-199" w:leftChars="-95" w:right="-199" w:rightChars="-95" w:firstLine="0" w:firstLineChars="0"/>
              <w:jc w:val="center"/>
              <w:rPr>
                <w:rFonts w:ascii="黑体"/>
                <w:sz w:val="15"/>
              </w:rPr>
            </w:pPr>
          </w:p>
          <w:p>
            <w:pPr>
              <w:pStyle w:val="10"/>
              <w:ind w:left="-199" w:leftChars="-95" w:right="-199" w:rightChars="-95" w:firstLine="0" w:firstLineChars="0"/>
              <w:jc w:val="center"/>
              <w:rPr>
                <w:sz w:val="22"/>
              </w:rPr>
            </w:pPr>
            <w:r>
              <w:rPr>
                <w:w w:val="100"/>
                <w:sz w:val="22"/>
              </w:rPr>
              <w:t>5</w:t>
            </w:r>
          </w:p>
        </w:tc>
        <w:tc>
          <w:tcPr>
            <w:tcW w:w="1305" w:type="dxa"/>
            <w:vMerge w:val="restart"/>
          </w:tcPr>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spacing w:before="141" w:line="273" w:lineRule="auto"/>
              <w:ind w:left="403" w:right="311" w:hanging="82"/>
              <w:jc w:val="center"/>
              <w:rPr>
                <w:sz w:val="22"/>
              </w:rPr>
            </w:pPr>
            <w:r>
              <w:rPr>
                <w:sz w:val="22"/>
              </w:rPr>
              <w:t>质量奖10 分</w:t>
            </w:r>
          </w:p>
        </w:tc>
        <w:tc>
          <w:tcPr>
            <w:tcW w:w="1185" w:type="dxa"/>
            <w:vMerge w:val="restart"/>
          </w:tcPr>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spacing w:before="4"/>
              <w:jc w:val="center"/>
              <w:rPr>
                <w:rFonts w:ascii="黑体"/>
                <w:sz w:val="19"/>
              </w:rPr>
            </w:pPr>
          </w:p>
          <w:p>
            <w:pPr>
              <w:pStyle w:val="10"/>
              <w:ind w:left="256"/>
              <w:jc w:val="center"/>
              <w:rPr>
                <w:sz w:val="22"/>
              </w:rPr>
            </w:pPr>
            <w:r>
              <w:rPr>
                <w:sz w:val="22"/>
              </w:rPr>
              <w:t>国家级</w:t>
            </w: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30"/>
              </w:rPr>
            </w:pPr>
          </w:p>
          <w:p>
            <w:pPr>
              <w:pStyle w:val="10"/>
              <w:ind w:left="367"/>
              <w:jc w:val="both"/>
              <w:rPr>
                <w:sz w:val="22"/>
              </w:rPr>
            </w:pPr>
            <w:r>
              <w:rPr>
                <w:sz w:val="22"/>
              </w:rPr>
              <w:t>省级</w:t>
            </w:r>
          </w:p>
        </w:tc>
        <w:tc>
          <w:tcPr>
            <w:tcW w:w="3015" w:type="dxa"/>
          </w:tcPr>
          <w:p>
            <w:pPr>
              <w:pStyle w:val="10"/>
              <w:spacing w:before="7"/>
              <w:jc w:val="center"/>
              <w:rPr>
                <w:rFonts w:ascii="黑体"/>
                <w:sz w:val="15"/>
              </w:rPr>
            </w:pPr>
          </w:p>
          <w:p>
            <w:pPr>
              <w:pStyle w:val="10"/>
              <w:ind w:left="66" w:right="60"/>
              <w:jc w:val="center"/>
              <w:rPr>
                <w:sz w:val="22"/>
              </w:rPr>
            </w:pPr>
            <w:r>
              <w:rPr>
                <w:sz w:val="22"/>
              </w:rPr>
              <w:t>中国建设工程鲁班奖</w:t>
            </w:r>
          </w:p>
        </w:tc>
        <w:tc>
          <w:tcPr>
            <w:tcW w:w="1275" w:type="dxa"/>
          </w:tcPr>
          <w:p>
            <w:pPr>
              <w:pStyle w:val="10"/>
              <w:spacing w:before="7"/>
              <w:jc w:val="center"/>
              <w:rPr>
                <w:rFonts w:ascii="黑体"/>
                <w:sz w:val="15"/>
              </w:rPr>
            </w:pPr>
          </w:p>
          <w:p>
            <w:pPr>
              <w:pStyle w:val="10"/>
              <w:ind w:left="55" w:right="47"/>
              <w:jc w:val="center"/>
              <w:rPr>
                <w:sz w:val="22"/>
              </w:rPr>
            </w:pPr>
            <w:r>
              <w:rPr>
                <w:sz w:val="22"/>
              </w:rPr>
              <w:t>10</w:t>
            </w:r>
          </w:p>
        </w:tc>
        <w:tc>
          <w:tcPr>
            <w:tcW w:w="1215" w:type="dxa"/>
          </w:tcPr>
          <w:p>
            <w:pPr>
              <w:pStyle w:val="10"/>
              <w:spacing w:before="7"/>
              <w:jc w:val="center"/>
              <w:rPr>
                <w:rFonts w:ascii="黑体"/>
                <w:sz w:val="15"/>
              </w:rPr>
            </w:pPr>
          </w:p>
          <w:p>
            <w:pPr>
              <w:pStyle w:val="10"/>
              <w:ind w:left="142" w:right="133"/>
              <w:jc w:val="center"/>
              <w:rPr>
                <w:sz w:val="22"/>
              </w:rPr>
            </w:pPr>
            <w:r>
              <w:rPr>
                <w:sz w:val="22"/>
              </w:rPr>
              <w:t>10</w:t>
            </w:r>
          </w:p>
        </w:tc>
        <w:tc>
          <w:tcPr>
            <w:tcW w:w="885" w:type="dxa"/>
            <w:vMerge w:val="restart"/>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70" w:type="dxa"/>
          </w:tcPr>
          <w:p>
            <w:pPr>
              <w:pStyle w:val="10"/>
              <w:spacing w:before="6"/>
              <w:ind w:left="-199" w:leftChars="-95" w:right="-199" w:rightChars="-95" w:firstLine="0" w:firstLineChars="0"/>
              <w:jc w:val="center"/>
              <w:rPr>
                <w:rFonts w:ascii="黑体"/>
                <w:sz w:val="15"/>
              </w:rPr>
            </w:pPr>
          </w:p>
          <w:p>
            <w:pPr>
              <w:pStyle w:val="10"/>
              <w:ind w:left="-199" w:leftChars="-95" w:right="-199" w:rightChars="-95" w:firstLine="0" w:firstLineChars="0"/>
              <w:jc w:val="center"/>
              <w:rPr>
                <w:sz w:val="22"/>
              </w:rPr>
            </w:pPr>
            <w:r>
              <w:rPr>
                <w:w w:val="100"/>
                <w:sz w:val="22"/>
              </w:rPr>
              <w:t>6</w:t>
            </w:r>
          </w:p>
        </w:tc>
        <w:tc>
          <w:tcPr>
            <w:tcW w:w="1305" w:type="dxa"/>
            <w:vMerge w:val="continue"/>
            <w:tcBorders>
              <w:top w:val="nil"/>
            </w:tcBorders>
          </w:tcPr>
          <w:p>
            <w:pPr>
              <w:jc w:val="center"/>
              <w:rPr>
                <w:sz w:val="2"/>
                <w:szCs w:val="2"/>
              </w:rPr>
            </w:pPr>
          </w:p>
        </w:tc>
        <w:tc>
          <w:tcPr>
            <w:tcW w:w="1185" w:type="dxa"/>
            <w:vMerge w:val="continue"/>
            <w:tcBorders>
              <w:top w:val="nil"/>
            </w:tcBorders>
          </w:tcPr>
          <w:p>
            <w:pPr>
              <w:jc w:val="center"/>
              <w:rPr>
                <w:sz w:val="2"/>
                <w:szCs w:val="2"/>
              </w:rPr>
            </w:pPr>
          </w:p>
        </w:tc>
        <w:tc>
          <w:tcPr>
            <w:tcW w:w="3015" w:type="dxa"/>
          </w:tcPr>
          <w:p>
            <w:pPr>
              <w:pStyle w:val="10"/>
              <w:spacing w:before="6"/>
              <w:jc w:val="center"/>
              <w:rPr>
                <w:rFonts w:ascii="黑体"/>
                <w:sz w:val="15"/>
              </w:rPr>
            </w:pPr>
          </w:p>
          <w:p>
            <w:pPr>
              <w:pStyle w:val="10"/>
              <w:ind w:left="69" w:right="60"/>
              <w:jc w:val="center"/>
              <w:rPr>
                <w:sz w:val="22"/>
              </w:rPr>
            </w:pPr>
            <w:r>
              <w:rPr>
                <w:sz w:val="22"/>
              </w:rPr>
              <w:t>国家优质工程奖</w:t>
            </w:r>
          </w:p>
        </w:tc>
        <w:tc>
          <w:tcPr>
            <w:tcW w:w="1275" w:type="dxa"/>
          </w:tcPr>
          <w:p>
            <w:pPr>
              <w:pStyle w:val="10"/>
              <w:spacing w:before="6"/>
              <w:jc w:val="center"/>
              <w:rPr>
                <w:rFonts w:ascii="黑体"/>
                <w:sz w:val="15"/>
              </w:rPr>
            </w:pPr>
          </w:p>
          <w:p>
            <w:pPr>
              <w:pStyle w:val="10"/>
              <w:ind w:left="55" w:right="47"/>
              <w:jc w:val="center"/>
              <w:rPr>
                <w:sz w:val="22"/>
              </w:rPr>
            </w:pPr>
            <w:r>
              <w:rPr>
                <w:sz w:val="22"/>
              </w:rPr>
              <w:t>10</w:t>
            </w:r>
          </w:p>
        </w:tc>
        <w:tc>
          <w:tcPr>
            <w:tcW w:w="1215" w:type="dxa"/>
          </w:tcPr>
          <w:p>
            <w:pPr>
              <w:pStyle w:val="10"/>
              <w:spacing w:before="6"/>
              <w:jc w:val="center"/>
              <w:rPr>
                <w:rFonts w:ascii="黑体"/>
                <w:sz w:val="15"/>
              </w:rPr>
            </w:pPr>
          </w:p>
          <w:p>
            <w:pPr>
              <w:pStyle w:val="10"/>
              <w:ind w:left="142" w:right="133"/>
              <w:jc w:val="center"/>
              <w:rPr>
                <w:sz w:val="22"/>
              </w:rPr>
            </w:pPr>
            <w:r>
              <w:rPr>
                <w:sz w:val="22"/>
              </w:rPr>
              <w:t>10</w:t>
            </w:r>
          </w:p>
        </w:tc>
        <w:tc>
          <w:tcPr>
            <w:tcW w:w="885"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870" w:type="dxa"/>
          </w:tcPr>
          <w:p>
            <w:pPr>
              <w:pStyle w:val="10"/>
              <w:spacing w:before="192"/>
              <w:ind w:left="-199" w:leftChars="-95" w:right="-199" w:rightChars="-95" w:firstLine="0" w:firstLineChars="0"/>
              <w:jc w:val="center"/>
              <w:rPr>
                <w:sz w:val="22"/>
              </w:rPr>
            </w:pPr>
            <w:r>
              <w:rPr>
                <w:w w:val="100"/>
                <w:sz w:val="22"/>
              </w:rPr>
              <w:t>7</w:t>
            </w:r>
          </w:p>
        </w:tc>
        <w:tc>
          <w:tcPr>
            <w:tcW w:w="1305" w:type="dxa"/>
            <w:vMerge w:val="continue"/>
            <w:tcBorders>
              <w:top w:val="nil"/>
            </w:tcBorders>
          </w:tcPr>
          <w:p>
            <w:pPr>
              <w:jc w:val="center"/>
              <w:rPr>
                <w:sz w:val="2"/>
                <w:szCs w:val="2"/>
              </w:rPr>
            </w:pPr>
          </w:p>
        </w:tc>
        <w:tc>
          <w:tcPr>
            <w:tcW w:w="1185" w:type="dxa"/>
            <w:vMerge w:val="continue"/>
            <w:tcBorders>
              <w:top w:val="nil"/>
            </w:tcBorders>
          </w:tcPr>
          <w:p>
            <w:pPr>
              <w:jc w:val="center"/>
              <w:rPr>
                <w:sz w:val="2"/>
                <w:szCs w:val="2"/>
              </w:rPr>
            </w:pPr>
          </w:p>
        </w:tc>
        <w:tc>
          <w:tcPr>
            <w:tcW w:w="3015" w:type="dxa"/>
          </w:tcPr>
          <w:p>
            <w:pPr>
              <w:pStyle w:val="10"/>
              <w:spacing w:before="192"/>
              <w:ind w:left="69" w:right="58"/>
              <w:jc w:val="center"/>
              <w:rPr>
                <w:sz w:val="22"/>
              </w:rPr>
            </w:pPr>
            <w:r>
              <w:rPr>
                <w:sz w:val="22"/>
              </w:rPr>
              <w:t>中国土木工程詹天佑奖</w:t>
            </w:r>
          </w:p>
        </w:tc>
        <w:tc>
          <w:tcPr>
            <w:tcW w:w="1275" w:type="dxa"/>
          </w:tcPr>
          <w:p>
            <w:pPr>
              <w:pStyle w:val="10"/>
              <w:spacing w:before="192"/>
              <w:ind w:left="55" w:right="47"/>
              <w:jc w:val="center"/>
              <w:rPr>
                <w:sz w:val="22"/>
              </w:rPr>
            </w:pPr>
            <w:r>
              <w:rPr>
                <w:sz w:val="22"/>
              </w:rPr>
              <w:t>10</w:t>
            </w:r>
          </w:p>
        </w:tc>
        <w:tc>
          <w:tcPr>
            <w:tcW w:w="1215" w:type="dxa"/>
          </w:tcPr>
          <w:p>
            <w:pPr>
              <w:pStyle w:val="10"/>
              <w:spacing w:before="192"/>
              <w:ind w:left="142" w:right="133"/>
              <w:jc w:val="center"/>
              <w:rPr>
                <w:sz w:val="22"/>
              </w:rPr>
            </w:pPr>
            <w:r>
              <w:rPr>
                <w:sz w:val="22"/>
              </w:rPr>
              <w:t>10</w:t>
            </w:r>
          </w:p>
        </w:tc>
        <w:tc>
          <w:tcPr>
            <w:tcW w:w="885"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70" w:type="dxa"/>
          </w:tcPr>
          <w:p>
            <w:pPr>
              <w:pStyle w:val="10"/>
              <w:spacing w:before="6"/>
              <w:ind w:left="-199" w:leftChars="-95" w:right="-199" w:rightChars="-95" w:firstLine="0" w:firstLineChars="0"/>
              <w:jc w:val="center"/>
              <w:rPr>
                <w:rFonts w:ascii="黑体"/>
                <w:sz w:val="15"/>
              </w:rPr>
            </w:pPr>
          </w:p>
          <w:p>
            <w:pPr>
              <w:pStyle w:val="10"/>
              <w:ind w:left="-199" w:leftChars="-95" w:right="-199" w:rightChars="-95" w:firstLine="0" w:firstLineChars="0"/>
              <w:jc w:val="center"/>
              <w:rPr>
                <w:sz w:val="22"/>
              </w:rPr>
            </w:pPr>
            <w:r>
              <w:rPr>
                <w:w w:val="100"/>
                <w:sz w:val="22"/>
              </w:rPr>
              <w:t>9</w:t>
            </w:r>
          </w:p>
        </w:tc>
        <w:tc>
          <w:tcPr>
            <w:tcW w:w="1305" w:type="dxa"/>
            <w:vMerge w:val="continue"/>
            <w:tcBorders>
              <w:top w:val="nil"/>
            </w:tcBorders>
          </w:tcPr>
          <w:p>
            <w:pPr>
              <w:jc w:val="center"/>
              <w:rPr>
                <w:sz w:val="2"/>
                <w:szCs w:val="2"/>
              </w:rPr>
            </w:pPr>
          </w:p>
        </w:tc>
        <w:tc>
          <w:tcPr>
            <w:tcW w:w="1185" w:type="dxa"/>
            <w:vMerge w:val="continue"/>
            <w:tcBorders>
              <w:top w:val="nil"/>
            </w:tcBorders>
          </w:tcPr>
          <w:p>
            <w:pPr>
              <w:jc w:val="center"/>
              <w:rPr>
                <w:sz w:val="2"/>
                <w:szCs w:val="2"/>
              </w:rPr>
            </w:pPr>
          </w:p>
        </w:tc>
        <w:tc>
          <w:tcPr>
            <w:tcW w:w="3015" w:type="dxa"/>
          </w:tcPr>
          <w:p>
            <w:pPr>
              <w:pStyle w:val="10"/>
              <w:spacing w:before="6"/>
              <w:jc w:val="center"/>
              <w:rPr>
                <w:rFonts w:ascii="黑体"/>
                <w:sz w:val="15"/>
              </w:rPr>
            </w:pPr>
          </w:p>
          <w:p>
            <w:pPr>
              <w:pStyle w:val="10"/>
              <w:ind w:left="66" w:right="60"/>
              <w:jc w:val="center"/>
              <w:rPr>
                <w:sz w:val="22"/>
              </w:rPr>
            </w:pPr>
            <w:r>
              <w:rPr>
                <w:sz w:val="22"/>
              </w:rPr>
              <w:t>中国建筑工程装饰奖</w:t>
            </w:r>
          </w:p>
        </w:tc>
        <w:tc>
          <w:tcPr>
            <w:tcW w:w="1275" w:type="dxa"/>
          </w:tcPr>
          <w:p>
            <w:pPr>
              <w:pStyle w:val="10"/>
              <w:spacing w:before="6"/>
              <w:jc w:val="center"/>
              <w:rPr>
                <w:rFonts w:ascii="黑体"/>
                <w:sz w:val="15"/>
              </w:rPr>
            </w:pPr>
          </w:p>
          <w:p>
            <w:pPr>
              <w:pStyle w:val="10"/>
              <w:ind w:left="8"/>
              <w:jc w:val="center"/>
              <w:rPr>
                <w:sz w:val="22"/>
              </w:rPr>
            </w:pPr>
            <w:r>
              <w:rPr>
                <w:w w:val="100"/>
                <w:sz w:val="22"/>
              </w:rPr>
              <w:t>7</w:t>
            </w:r>
          </w:p>
        </w:tc>
        <w:tc>
          <w:tcPr>
            <w:tcW w:w="1215" w:type="dxa"/>
          </w:tcPr>
          <w:p>
            <w:pPr>
              <w:pStyle w:val="10"/>
              <w:spacing w:before="6"/>
              <w:jc w:val="center"/>
              <w:rPr>
                <w:rFonts w:ascii="黑体"/>
                <w:sz w:val="15"/>
              </w:rPr>
            </w:pPr>
          </w:p>
          <w:p>
            <w:pPr>
              <w:pStyle w:val="10"/>
              <w:ind w:left="9"/>
              <w:jc w:val="center"/>
              <w:rPr>
                <w:sz w:val="22"/>
              </w:rPr>
            </w:pPr>
            <w:r>
              <w:rPr>
                <w:w w:val="100"/>
                <w:sz w:val="22"/>
              </w:rPr>
              <w:t>7</w:t>
            </w:r>
          </w:p>
        </w:tc>
        <w:tc>
          <w:tcPr>
            <w:tcW w:w="885"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70" w:type="dxa"/>
          </w:tcPr>
          <w:p>
            <w:pPr>
              <w:pStyle w:val="10"/>
              <w:spacing w:before="7"/>
              <w:ind w:left="-199" w:leftChars="-95" w:right="-199" w:rightChars="-95" w:firstLine="0" w:firstLineChars="0"/>
              <w:jc w:val="center"/>
              <w:rPr>
                <w:rFonts w:ascii="黑体"/>
                <w:sz w:val="15"/>
              </w:rPr>
            </w:pPr>
          </w:p>
          <w:p>
            <w:pPr>
              <w:pStyle w:val="10"/>
              <w:ind w:left="-199" w:leftChars="-95" w:right="-199" w:rightChars="-95" w:firstLine="0" w:firstLineChars="0"/>
              <w:jc w:val="center"/>
              <w:rPr>
                <w:sz w:val="22"/>
              </w:rPr>
            </w:pPr>
            <w:r>
              <w:rPr>
                <w:sz w:val="22"/>
              </w:rPr>
              <w:t>10</w:t>
            </w:r>
          </w:p>
        </w:tc>
        <w:tc>
          <w:tcPr>
            <w:tcW w:w="1305" w:type="dxa"/>
            <w:vMerge w:val="continue"/>
            <w:tcBorders>
              <w:top w:val="nil"/>
            </w:tcBorders>
          </w:tcPr>
          <w:p>
            <w:pPr>
              <w:jc w:val="center"/>
              <w:rPr>
                <w:sz w:val="2"/>
                <w:szCs w:val="2"/>
              </w:rPr>
            </w:pPr>
          </w:p>
        </w:tc>
        <w:tc>
          <w:tcPr>
            <w:tcW w:w="1185" w:type="dxa"/>
            <w:vMerge w:val="continue"/>
            <w:tcBorders>
              <w:top w:val="nil"/>
            </w:tcBorders>
          </w:tcPr>
          <w:p>
            <w:pPr>
              <w:jc w:val="center"/>
              <w:rPr>
                <w:sz w:val="2"/>
                <w:szCs w:val="2"/>
              </w:rPr>
            </w:pPr>
          </w:p>
        </w:tc>
        <w:tc>
          <w:tcPr>
            <w:tcW w:w="3015" w:type="dxa"/>
          </w:tcPr>
          <w:p>
            <w:pPr>
              <w:pStyle w:val="10"/>
              <w:spacing w:before="7"/>
              <w:jc w:val="center"/>
              <w:rPr>
                <w:rFonts w:ascii="黑体"/>
                <w:sz w:val="15"/>
              </w:rPr>
            </w:pPr>
          </w:p>
          <w:p>
            <w:pPr>
              <w:pStyle w:val="10"/>
              <w:ind w:left="66" w:right="60"/>
              <w:jc w:val="center"/>
              <w:rPr>
                <w:sz w:val="22"/>
              </w:rPr>
            </w:pPr>
            <w:r>
              <w:rPr>
                <w:sz w:val="22"/>
              </w:rPr>
              <w:t>中国安装工程优质奖</w:t>
            </w:r>
          </w:p>
        </w:tc>
        <w:tc>
          <w:tcPr>
            <w:tcW w:w="1275" w:type="dxa"/>
          </w:tcPr>
          <w:p>
            <w:pPr>
              <w:pStyle w:val="10"/>
              <w:spacing w:before="7"/>
              <w:jc w:val="center"/>
              <w:rPr>
                <w:rFonts w:ascii="黑体"/>
                <w:sz w:val="15"/>
              </w:rPr>
            </w:pPr>
          </w:p>
          <w:p>
            <w:pPr>
              <w:pStyle w:val="10"/>
              <w:ind w:left="8"/>
              <w:jc w:val="center"/>
              <w:rPr>
                <w:sz w:val="22"/>
              </w:rPr>
            </w:pPr>
            <w:r>
              <w:rPr>
                <w:w w:val="100"/>
                <w:sz w:val="22"/>
              </w:rPr>
              <w:t>7</w:t>
            </w:r>
          </w:p>
        </w:tc>
        <w:tc>
          <w:tcPr>
            <w:tcW w:w="1215" w:type="dxa"/>
          </w:tcPr>
          <w:p>
            <w:pPr>
              <w:pStyle w:val="10"/>
              <w:spacing w:before="7"/>
              <w:jc w:val="center"/>
              <w:rPr>
                <w:rFonts w:ascii="黑体"/>
                <w:sz w:val="15"/>
              </w:rPr>
            </w:pPr>
          </w:p>
          <w:p>
            <w:pPr>
              <w:pStyle w:val="10"/>
              <w:ind w:left="9"/>
              <w:jc w:val="center"/>
              <w:rPr>
                <w:sz w:val="22"/>
              </w:rPr>
            </w:pPr>
            <w:r>
              <w:rPr>
                <w:w w:val="100"/>
                <w:sz w:val="22"/>
              </w:rPr>
              <w:t>7</w:t>
            </w:r>
          </w:p>
        </w:tc>
        <w:tc>
          <w:tcPr>
            <w:tcW w:w="885"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70" w:type="dxa"/>
          </w:tcPr>
          <w:p>
            <w:pPr>
              <w:pStyle w:val="10"/>
              <w:spacing w:before="7"/>
              <w:ind w:left="-199" w:leftChars="-95" w:right="-199" w:rightChars="-95" w:firstLine="0" w:firstLineChars="0"/>
              <w:jc w:val="center"/>
              <w:rPr>
                <w:rFonts w:ascii="黑体"/>
                <w:sz w:val="15"/>
              </w:rPr>
            </w:pPr>
          </w:p>
          <w:p>
            <w:pPr>
              <w:pStyle w:val="10"/>
              <w:spacing w:before="1"/>
              <w:ind w:left="-199" w:leftChars="-95" w:right="-199" w:rightChars="-95" w:firstLine="0" w:firstLineChars="0"/>
              <w:jc w:val="center"/>
              <w:rPr>
                <w:sz w:val="22"/>
              </w:rPr>
            </w:pPr>
            <w:r>
              <w:rPr>
                <w:sz w:val="22"/>
              </w:rPr>
              <w:t>11</w:t>
            </w:r>
          </w:p>
        </w:tc>
        <w:tc>
          <w:tcPr>
            <w:tcW w:w="1305" w:type="dxa"/>
            <w:vMerge w:val="continue"/>
            <w:tcBorders>
              <w:top w:val="nil"/>
            </w:tcBorders>
          </w:tcPr>
          <w:p>
            <w:pPr>
              <w:jc w:val="center"/>
              <w:rPr>
                <w:sz w:val="2"/>
                <w:szCs w:val="2"/>
              </w:rPr>
            </w:pPr>
          </w:p>
        </w:tc>
        <w:tc>
          <w:tcPr>
            <w:tcW w:w="1185" w:type="dxa"/>
            <w:vMerge w:val="continue"/>
            <w:tcBorders>
              <w:top w:val="nil"/>
            </w:tcBorders>
          </w:tcPr>
          <w:p>
            <w:pPr>
              <w:jc w:val="center"/>
              <w:rPr>
                <w:sz w:val="2"/>
                <w:szCs w:val="2"/>
              </w:rPr>
            </w:pPr>
          </w:p>
        </w:tc>
        <w:tc>
          <w:tcPr>
            <w:tcW w:w="3015" w:type="dxa"/>
          </w:tcPr>
          <w:p>
            <w:pPr>
              <w:pStyle w:val="10"/>
              <w:spacing w:before="7"/>
              <w:jc w:val="center"/>
              <w:rPr>
                <w:rFonts w:ascii="黑体"/>
                <w:sz w:val="15"/>
              </w:rPr>
            </w:pPr>
          </w:p>
          <w:p>
            <w:pPr>
              <w:pStyle w:val="10"/>
              <w:spacing w:before="1"/>
              <w:ind w:left="69" w:right="58"/>
              <w:jc w:val="center"/>
              <w:rPr>
                <w:sz w:val="22"/>
              </w:rPr>
            </w:pPr>
            <w:r>
              <w:rPr>
                <w:sz w:val="22"/>
              </w:rPr>
              <w:t>中国建筑工程钢结构金奖</w:t>
            </w:r>
          </w:p>
        </w:tc>
        <w:tc>
          <w:tcPr>
            <w:tcW w:w="1275" w:type="dxa"/>
          </w:tcPr>
          <w:p>
            <w:pPr>
              <w:pStyle w:val="10"/>
              <w:spacing w:before="7"/>
              <w:jc w:val="center"/>
              <w:rPr>
                <w:rFonts w:ascii="黑体"/>
                <w:sz w:val="15"/>
              </w:rPr>
            </w:pPr>
          </w:p>
          <w:p>
            <w:pPr>
              <w:pStyle w:val="10"/>
              <w:spacing w:before="1"/>
              <w:ind w:left="8"/>
              <w:jc w:val="center"/>
              <w:rPr>
                <w:sz w:val="22"/>
              </w:rPr>
            </w:pPr>
            <w:r>
              <w:rPr>
                <w:w w:val="100"/>
                <w:sz w:val="22"/>
              </w:rPr>
              <w:t>7</w:t>
            </w:r>
          </w:p>
        </w:tc>
        <w:tc>
          <w:tcPr>
            <w:tcW w:w="1215" w:type="dxa"/>
          </w:tcPr>
          <w:p>
            <w:pPr>
              <w:pStyle w:val="10"/>
              <w:spacing w:before="7"/>
              <w:jc w:val="center"/>
              <w:rPr>
                <w:rFonts w:ascii="黑体"/>
                <w:sz w:val="15"/>
              </w:rPr>
            </w:pPr>
          </w:p>
          <w:p>
            <w:pPr>
              <w:pStyle w:val="10"/>
              <w:spacing w:before="1"/>
              <w:ind w:left="9"/>
              <w:jc w:val="center"/>
              <w:rPr>
                <w:sz w:val="22"/>
              </w:rPr>
            </w:pPr>
            <w:r>
              <w:rPr>
                <w:w w:val="100"/>
                <w:sz w:val="22"/>
              </w:rPr>
              <w:t>7</w:t>
            </w:r>
          </w:p>
        </w:tc>
        <w:tc>
          <w:tcPr>
            <w:tcW w:w="885"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70" w:type="dxa"/>
          </w:tcPr>
          <w:p>
            <w:pPr>
              <w:pStyle w:val="10"/>
              <w:spacing w:before="6"/>
              <w:ind w:left="-199" w:leftChars="-95" w:right="-199" w:rightChars="-95" w:firstLine="0" w:firstLineChars="0"/>
              <w:jc w:val="center"/>
              <w:rPr>
                <w:rFonts w:ascii="黑体"/>
                <w:sz w:val="15"/>
              </w:rPr>
            </w:pPr>
          </w:p>
          <w:p>
            <w:pPr>
              <w:pStyle w:val="10"/>
              <w:ind w:left="-199" w:leftChars="-95" w:right="-199" w:rightChars="-95" w:firstLine="0" w:firstLineChars="0"/>
              <w:jc w:val="center"/>
              <w:rPr>
                <w:sz w:val="22"/>
              </w:rPr>
            </w:pPr>
            <w:r>
              <w:rPr>
                <w:sz w:val="22"/>
              </w:rPr>
              <w:t>12</w:t>
            </w:r>
          </w:p>
        </w:tc>
        <w:tc>
          <w:tcPr>
            <w:tcW w:w="1305" w:type="dxa"/>
            <w:vMerge w:val="continue"/>
            <w:tcBorders>
              <w:top w:val="nil"/>
            </w:tcBorders>
          </w:tcPr>
          <w:p>
            <w:pPr>
              <w:jc w:val="center"/>
              <w:rPr>
                <w:sz w:val="2"/>
                <w:szCs w:val="2"/>
              </w:rPr>
            </w:pPr>
          </w:p>
        </w:tc>
        <w:tc>
          <w:tcPr>
            <w:tcW w:w="1185" w:type="dxa"/>
            <w:vMerge w:val="continue"/>
            <w:tcBorders>
              <w:top w:val="nil"/>
            </w:tcBorders>
          </w:tcPr>
          <w:p>
            <w:pPr>
              <w:jc w:val="center"/>
              <w:rPr>
                <w:sz w:val="2"/>
                <w:szCs w:val="2"/>
              </w:rPr>
            </w:pPr>
          </w:p>
        </w:tc>
        <w:tc>
          <w:tcPr>
            <w:tcW w:w="3015" w:type="dxa"/>
          </w:tcPr>
          <w:p>
            <w:pPr>
              <w:pStyle w:val="10"/>
              <w:spacing w:before="6"/>
              <w:jc w:val="center"/>
              <w:rPr>
                <w:rFonts w:ascii="黑体"/>
                <w:sz w:val="15"/>
              </w:rPr>
            </w:pPr>
          </w:p>
          <w:p>
            <w:pPr>
              <w:pStyle w:val="10"/>
              <w:ind w:left="69" w:right="60"/>
              <w:jc w:val="center"/>
              <w:rPr>
                <w:sz w:val="22"/>
              </w:rPr>
            </w:pPr>
            <w:r>
              <w:rPr>
                <w:sz w:val="22"/>
              </w:rPr>
              <w:t>其他国家级（专业）优质工程</w:t>
            </w:r>
          </w:p>
        </w:tc>
        <w:tc>
          <w:tcPr>
            <w:tcW w:w="1275" w:type="dxa"/>
          </w:tcPr>
          <w:p>
            <w:pPr>
              <w:pStyle w:val="10"/>
              <w:spacing w:before="6"/>
              <w:jc w:val="center"/>
              <w:rPr>
                <w:rFonts w:ascii="黑体"/>
                <w:sz w:val="15"/>
              </w:rPr>
            </w:pPr>
          </w:p>
          <w:p>
            <w:pPr>
              <w:pStyle w:val="10"/>
              <w:ind w:left="8"/>
              <w:jc w:val="center"/>
              <w:rPr>
                <w:sz w:val="22"/>
              </w:rPr>
            </w:pPr>
            <w:r>
              <w:rPr>
                <w:w w:val="100"/>
                <w:sz w:val="22"/>
              </w:rPr>
              <w:t>7</w:t>
            </w:r>
          </w:p>
        </w:tc>
        <w:tc>
          <w:tcPr>
            <w:tcW w:w="1215" w:type="dxa"/>
          </w:tcPr>
          <w:p>
            <w:pPr>
              <w:pStyle w:val="10"/>
              <w:spacing w:before="6"/>
              <w:jc w:val="center"/>
              <w:rPr>
                <w:rFonts w:ascii="黑体"/>
                <w:sz w:val="15"/>
              </w:rPr>
            </w:pPr>
          </w:p>
          <w:p>
            <w:pPr>
              <w:pStyle w:val="10"/>
              <w:ind w:left="9"/>
              <w:jc w:val="center"/>
              <w:rPr>
                <w:sz w:val="22"/>
              </w:rPr>
            </w:pPr>
            <w:r>
              <w:rPr>
                <w:w w:val="100"/>
                <w:sz w:val="22"/>
              </w:rPr>
              <w:t>7</w:t>
            </w:r>
          </w:p>
        </w:tc>
        <w:tc>
          <w:tcPr>
            <w:tcW w:w="885"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70" w:type="dxa"/>
          </w:tcPr>
          <w:p>
            <w:pPr>
              <w:pStyle w:val="10"/>
              <w:spacing w:before="7"/>
              <w:ind w:left="-199" w:leftChars="-95" w:right="-199" w:rightChars="-95" w:firstLine="0" w:firstLineChars="0"/>
              <w:jc w:val="center"/>
              <w:rPr>
                <w:rFonts w:ascii="黑体"/>
                <w:sz w:val="15"/>
              </w:rPr>
            </w:pPr>
          </w:p>
          <w:p>
            <w:pPr>
              <w:pStyle w:val="10"/>
              <w:ind w:left="-199" w:leftChars="-95" w:right="-199" w:rightChars="-95" w:firstLine="0" w:firstLineChars="0"/>
              <w:jc w:val="center"/>
              <w:rPr>
                <w:sz w:val="22"/>
              </w:rPr>
            </w:pPr>
            <w:r>
              <w:rPr>
                <w:sz w:val="22"/>
              </w:rPr>
              <w:t>13</w:t>
            </w:r>
          </w:p>
        </w:tc>
        <w:tc>
          <w:tcPr>
            <w:tcW w:w="1305" w:type="dxa"/>
            <w:vMerge w:val="continue"/>
            <w:tcBorders>
              <w:top w:val="nil"/>
            </w:tcBorders>
          </w:tcPr>
          <w:p>
            <w:pPr>
              <w:jc w:val="center"/>
              <w:rPr>
                <w:sz w:val="2"/>
                <w:szCs w:val="2"/>
              </w:rPr>
            </w:pPr>
          </w:p>
        </w:tc>
        <w:tc>
          <w:tcPr>
            <w:tcW w:w="1185" w:type="dxa"/>
            <w:vMerge w:val="continue"/>
            <w:tcBorders>
              <w:top w:val="nil"/>
            </w:tcBorders>
          </w:tcPr>
          <w:p>
            <w:pPr>
              <w:jc w:val="center"/>
              <w:rPr>
                <w:sz w:val="2"/>
                <w:szCs w:val="2"/>
              </w:rPr>
            </w:pPr>
          </w:p>
        </w:tc>
        <w:tc>
          <w:tcPr>
            <w:tcW w:w="3015" w:type="dxa"/>
          </w:tcPr>
          <w:p>
            <w:pPr>
              <w:pStyle w:val="10"/>
              <w:spacing w:before="7"/>
              <w:jc w:val="center"/>
              <w:rPr>
                <w:rFonts w:ascii="黑体"/>
                <w:sz w:val="15"/>
              </w:rPr>
            </w:pPr>
          </w:p>
          <w:p>
            <w:pPr>
              <w:pStyle w:val="10"/>
              <w:ind w:left="66" w:right="60"/>
              <w:jc w:val="center"/>
              <w:rPr>
                <w:sz w:val="22"/>
              </w:rPr>
            </w:pPr>
            <w:r>
              <w:rPr>
                <w:sz w:val="22"/>
              </w:rPr>
              <w:t>华东地区优质工程奖</w:t>
            </w:r>
          </w:p>
        </w:tc>
        <w:tc>
          <w:tcPr>
            <w:tcW w:w="1275" w:type="dxa"/>
          </w:tcPr>
          <w:p>
            <w:pPr>
              <w:pStyle w:val="10"/>
              <w:spacing w:before="7"/>
              <w:jc w:val="center"/>
              <w:rPr>
                <w:rFonts w:ascii="黑体"/>
                <w:sz w:val="15"/>
              </w:rPr>
            </w:pPr>
          </w:p>
          <w:p>
            <w:pPr>
              <w:pStyle w:val="10"/>
              <w:ind w:left="8"/>
              <w:jc w:val="center"/>
              <w:rPr>
                <w:sz w:val="22"/>
              </w:rPr>
            </w:pPr>
            <w:r>
              <w:rPr>
                <w:w w:val="100"/>
                <w:sz w:val="22"/>
              </w:rPr>
              <w:t>5</w:t>
            </w:r>
          </w:p>
        </w:tc>
        <w:tc>
          <w:tcPr>
            <w:tcW w:w="1215" w:type="dxa"/>
          </w:tcPr>
          <w:p>
            <w:pPr>
              <w:pStyle w:val="10"/>
              <w:spacing w:before="7"/>
              <w:jc w:val="center"/>
              <w:rPr>
                <w:rFonts w:ascii="黑体"/>
                <w:sz w:val="15"/>
              </w:rPr>
            </w:pPr>
          </w:p>
          <w:p>
            <w:pPr>
              <w:pStyle w:val="10"/>
              <w:ind w:left="9"/>
              <w:jc w:val="center"/>
              <w:rPr>
                <w:sz w:val="22"/>
              </w:rPr>
            </w:pPr>
            <w:r>
              <w:rPr>
                <w:w w:val="100"/>
                <w:sz w:val="22"/>
              </w:rPr>
              <w:t>5</w:t>
            </w:r>
          </w:p>
        </w:tc>
        <w:tc>
          <w:tcPr>
            <w:tcW w:w="885"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70" w:type="dxa"/>
          </w:tcPr>
          <w:p>
            <w:pPr>
              <w:pStyle w:val="10"/>
              <w:spacing w:before="7"/>
              <w:ind w:left="-199" w:leftChars="-95" w:right="-199" w:rightChars="-95" w:firstLine="0" w:firstLineChars="0"/>
              <w:jc w:val="center"/>
              <w:rPr>
                <w:rFonts w:ascii="黑体"/>
                <w:sz w:val="15"/>
              </w:rPr>
            </w:pPr>
          </w:p>
          <w:p>
            <w:pPr>
              <w:pStyle w:val="10"/>
              <w:spacing w:before="1"/>
              <w:ind w:left="-199" w:leftChars="-95" w:right="-199" w:rightChars="-95" w:firstLine="0" w:firstLineChars="0"/>
              <w:jc w:val="center"/>
              <w:rPr>
                <w:sz w:val="22"/>
              </w:rPr>
            </w:pPr>
            <w:r>
              <w:rPr>
                <w:sz w:val="22"/>
              </w:rPr>
              <w:t>14</w:t>
            </w:r>
          </w:p>
        </w:tc>
        <w:tc>
          <w:tcPr>
            <w:tcW w:w="1305" w:type="dxa"/>
            <w:vMerge w:val="continue"/>
            <w:tcBorders>
              <w:top w:val="nil"/>
            </w:tcBorders>
          </w:tcPr>
          <w:p>
            <w:pPr>
              <w:jc w:val="center"/>
              <w:rPr>
                <w:sz w:val="2"/>
                <w:szCs w:val="2"/>
              </w:rPr>
            </w:pPr>
          </w:p>
        </w:tc>
        <w:tc>
          <w:tcPr>
            <w:tcW w:w="1185" w:type="dxa"/>
            <w:vMerge w:val="continue"/>
            <w:tcBorders>
              <w:top w:val="nil"/>
            </w:tcBorders>
          </w:tcPr>
          <w:p>
            <w:pPr>
              <w:jc w:val="center"/>
              <w:rPr>
                <w:sz w:val="2"/>
                <w:szCs w:val="2"/>
              </w:rPr>
            </w:pPr>
          </w:p>
        </w:tc>
        <w:tc>
          <w:tcPr>
            <w:tcW w:w="3015" w:type="dxa"/>
          </w:tcPr>
          <w:p>
            <w:pPr>
              <w:pStyle w:val="10"/>
              <w:spacing w:before="7"/>
              <w:jc w:val="center"/>
              <w:rPr>
                <w:rFonts w:ascii="黑体"/>
                <w:sz w:val="15"/>
              </w:rPr>
            </w:pPr>
          </w:p>
          <w:p>
            <w:pPr>
              <w:pStyle w:val="10"/>
              <w:spacing w:before="1"/>
              <w:ind w:left="69" w:right="60"/>
              <w:jc w:val="center"/>
              <w:rPr>
                <w:sz w:val="22"/>
              </w:rPr>
            </w:pPr>
            <w:r>
              <w:rPr>
                <w:sz w:val="22"/>
              </w:rPr>
              <w:t>建筑质量“泰山杯”</w:t>
            </w:r>
          </w:p>
        </w:tc>
        <w:tc>
          <w:tcPr>
            <w:tcW w:w="1275" w:type="dxa"/>
          </w:tcPr>
          <w:p>
            <w:pPr>
              <w:pStyle w:val="10"/>
              <w:spacing w:before="7"/>
              <w:jc w:val="center"/>
              <w:rPr>
                <w:rFonts w:ascii="黑体"/>
                <w:sz w:val="15"/>
              </w:rPr>
            </w:pPr>
          </w:p>
          <w:p>
            <w:pPr>
              <w:pStyle w:val="10"/>
              <w:spacing w:before="1"/>
              <w:ind w:left="8"/>
              <w:jc w:val="center"/>
              <w:rPr>
                <w:sz w:val="22"/>
              </w:rPr>
            </w:pPr>
            <w:r>
              <w:rPr>
                <w:w w:val="100"/>
                <w:sz w:val="22"/>
              </w:rPr>
              <w:t>5</w:t>
            </w:r>
          </w:p>
        </w:tc>
        <w:tc>
          <w:tcPr>
            <w:tcW w:w="1215" w:type="dxa"/>
          </w:tcPr>
          <w:p>
            <w:pPr>
              <w:pStyle w:val="10"/>
              <w:spacing w:before="7"/>
              <w:jc w:val="center"/>
              <w:rPr>
                <w:rFonts w:ascii="黑体"/>
                <w:sz w:val="15"/>
              </w:rPr>
            </w:pPr>
          </w:p>
          <w:p>
            <w:pPr>
              <w:pStyle w:val="10"/>
              <w:spacing w:before="1"/>
              <w:ind w:left="9"/>
              <w:jc w:val="center"/>
              <w:rPr>
                <w:sz w:val="22"/>
              </w:rPr>
            </w:pPr>
            <w:r>
              <w:rPr>
                <w:w w:val="100"/>
                <w:sz w:val="22"/>
              </w:rPr>
              <w:t>5</w:t>
            </w:r>
          </w:p>
        </w:tc>
        <w:tc>
          <w:tcPr>
            <w:tcW w:w="885"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70" w:type="dxa"/>
          </w:tcPr>
          <w:p>
            <w:pPr>
              <w:pStyle w:val="10"/>
              <w:spacing w:before="6"/>
              <w:ind w:left="-199" w:leftChars="-95" w:right="-199" w:rightChars="-95" w:firstLine="0" w:firstLineChars="0"/>
              <w:jc w:val="center"/>
              <w:rPr>
                <w:rFonts w:ascii="黑体"/>
                <w:sz w:val="15"/>
              </w:rPr>
            </w:pPr>
          </w:p>
          <w:p>
            <w:pPr>
              <w:pStyle w:val="10"/>
              <w:ind w:left="-199" w:leftChars="-95" w:right="-199" w:rightChars="-95" w:firstLine="0" w:firstLineChars="0"/>
              <w:jc w:val="center"/>
              <w:rPr>
                <w:sz w:val="22"/>
              </w:rPr>
            </w:pPr>
            <w:r>
              <w:rPr>
                <w:sz w:val="22"/>
              </w:rPr>
              <w:t>15</w:t>
            </w:r>
          </w:p>
        </w:tc>
        <w:tc>
          <w:tcPr>
            <w:tcW w:w="1305" w:type="dxa"/>
            <w:vMerge w:val="continue"/>
            <w:tcBorders>
              <w:top w:val="nil"/>
            </w:tcBorders>
          </w:tcPr>
          <w:p>
            <w:pPr>
              <w:jc w:val="center"/>
              <w:rPr>
                <w:sz w:val="2"/>
                <w:szCs w:val="2"/>
              </w:rPr>
            </w:pPr>
          </w:p>
        </w:tc>
        <w:tc>
          <w:tcPr>
            <w:tcW w:w="1185" w:type="dxa"/>
            <w:vMerge w:val="continue"/>
            <w:tcBorders>
              <w:top w:val="nil"/>
            </w:tcBorders>
          </w:tcPr>
          <w:p>
            <w:pPr>
              <w:jc w:val="center"/>
              <w:rPr>
                <w:sz w:val="2"/>
                <w:szCs w:val="2"/>
              </w:rPr>
            </w:pPr>
          </w:p>
        </w:tc>
        <w:tc>
          <w:tcPr>
            <w:tcW w:w="3015" w:type="dxa"/>
          </w:tcPr>
          <w:p>
            <w:pPr>
              <w:pStyle w:val="10"/>
              <w:spacing w:before="6"/>
              <w:jc w:val="center"/>
              <w:rPr>
                <w:rFonts w:ascii="黑体"/>
                <w:sz w:val="15"/>
              </w:rPr>
            </w:pPr>
          </w:p>
          <w:p>
            <w:pPr>
              <w:pStyle w:val="10"/>
              <w:ind w:left="69" w:right="60"/>
              <w:jc w:val="center"/>
              <w:rPr>
                <w:sz w:val="22"/>
              </w:rPr>
            </w:pPr>
            <w:r>
              <w:rPr>
                <w:sz w:val="22"/>
              </w:rPr>
              <w:t>建筑装饰装修质量“泰山杯”</w:t>
            </w:r>
          </w:p>
        </w:tc>
        <w:tc>
          <w:tcPr>
            <w:tcW w:w="1275" w:type="dxa"/>
          </w:tcPr>
          <w:p>
            <w:pPr>
              <w:pStyle w:val="10"/>
              <w:spacing w:before="6"/>
              <w:jc w:val="center"/>
              <w:rPr>
                <w:rFonts w:ascii="黑体"/>
                <w:sz w:val="15"/>
              </w:rPr>
            </w:pPr>
          </w:p>
          <w:p>
            <w:pPr>
              <w:pStyle w:val="10"/>
              <w:ind w:left="8"/>
              <w:jc w:val="center"/>
              <w:rPr>
                <w:sz w:val="22"/>
              </w:rPr>
            </w:pPr>
            <w:r>
              <w:rPr>
                <w:w w:val="100"/>
                <w:sz w:val="22"/>
              </w:rPr>
              <w:t>4</w:t>
            </w:r>
          </w:p>
        </w:tc>
        <w:tc>
          <w:tcPr>
            <w:tcW w:w="1215" w:type="dxa"/>
          </w:tcPr>
          <w:p>
            <w:pPr>
              <w:pStyle w:val="10"/>
              <w:spacing w:before="6"/>
              <w:jc w:val="center"/>
              <w:rPr>
                <w:rFonts w:ascii="黑体"/>
                <w:sz w:val="15"/>
              </w:rPr>
            </w:pPr>
          </w:p>
          <w:p>
            <w:pPr>
              <w:pStyle w:val="10"/>
              <w:ind w:left="9"/>
              <w:jc w:val="center"/>
              <w:rPr>
                <w:sz w:val="22"/>
              </w:rPr>
            </w:pPr>
            <w:r>
              <w:rPr>
                <w:w w:val="100"/>
                <w:sz w:val="22"/>
              </w:rPr>
              <w:t>4</w:t>
            </w:r>
          </w:p>
        </w:tc>
        <w:tc>
          <w:tcPr>
            <w:tcW w:w="885"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70" w:type="dxa"/>
          </w:tcPr>
          <w:p>
            <w:pPr>
              <w:pStyle w:val="10"/>
              <w:spacing w:before="7"/>
              <w:ind w:left="-199" w:leftChars="-95" w:right="-199" w:rightChars="-95" w:firstLine="0" w:firstLineChars="0"/>
              <w:jc w:val="center"/>
              <w:rPr>
                <w:rFonts w:ascii="黑体"/>
                <w:sz w:val="15"/>
              </w:rPr>
            </w:pPr>
          </w:p>
          <w:p>
            <w:pPr>
              <w:pStyle w:val="10"/>
              <w:ind w:left="-199" w:leftChars="-95" w:right="-199" w:rightChars="-95" w:firstLine="0" w:firstLineChars="0"/>
              <w:jc w:val="center"/>
              <w:rPr>
                <w:sz w:val="22"/>
              </w:rPr>
            </w:pPr>
            <w:r>
              <w:rPr>
                <w:sz w:val="22"/>
              </w:rPr>
              <w:t>16</w:t>
            </w:r>
          </w:p>
        </w:tc>
        <w:tc>
          <w:tcPr>
            <w:tcW w:w="1305" w:type="dxa"/>
            <w:vMerge w:val="continue"/>
            <w:tcBorders>
              <w:top w:val="nil"/>
            </w:tcBorders>
          </w:tcPr>
          <w:p>
            <w:pPr>
              <w:jc w:val="center"/>
              <w:rPr>
                <w:sz w:val="2"/>
                <w:szCs w:val="2"/>
              </w:rPr>
            </w:pPr>
          </w:p>
        </w:tc>
        <w:tc>
          <w:tcPr>
            <w:tcW w:w="1185" w:type="dxa"/>
            <w:vMerge w:val="continue"/>
            <w:tcBorders>
              <w:top w:val="nil"/>
            </w:tcBorders>
          </w:tcPr>
          <w:p>
            <w:pPr>
              <w:jc w:val="center"/>
              <w:rPr>
                <w:sz w:val="2"/>
                <w:szCs w:val="2"/>
              </w:rPr>
            </w:pPr>
          </w:p>
        </w:tc>
        <w:tc>
          <w:tcPr>
            <w:tcW w:w="3015" w:type="dxa"/>
          </w:tcPr>
          <w:p>
            <w:pPr>
              <w:pStyle w:val="10"/>
              <w:spacing w:before="7"/>
              <w:jc w:val="center"/>
              <w:rPr>
                <w:rFonts w:ascii="黑体"/>
                <w:sz w:val="15"/>
              </w:rPr>
            </w:pPr>
          </w:p>
          <w:p>
            <w:pPr>
              <w:pStyle w:val="10"/>
              <w:ind w:left="69" w:right="60"/>
              <w:jc w:val="center"/>
              <w:rPr>
                <w:sz w:val="22"/>
              </w:rPr>
            </w:pPr>
            <w:r>
              <w:rPr>
                <w:sz w:val="22"/>
              </w:rPr>
              <w:t>其他省级（专业）优质工程</w:t>
            </w:r>
          </w:p>
        </w:tc>
        <w:tc>
          <w:tcPr>
            <w:tcW w:w="1275" w:type="dxa"/>
          </w:tcPr>
          <w:p>
            <w:pPr>
              <w:pStyle w:val="10"/>
              <w:spacing w:before="7"/>
              <w:jc w:val="center"/>
              <w:rPr>
                <w:rFonts w:ascii="黑体"/>
                <w:sz w:val="15"/>
              </w:rPr>
            </w:pPr>
          </w:p>
          <w:p>
            <w:pPr>
              <w:pStyle w:val="10"/>
              <w:ind w:left="8"/>
              <w:jc w:val="center"/>
              <w:rPr>
                <w:sz w:val="22"/>
              </w:rPr>
            </w:pPr>
            <w:r>
              <w:rPr>
                <w:w w:val="100"/>
                <w:sz w:val="22"/>
              </w:rPr>
              <w:t>4</w:t>
            </w:r>
          </w:p>
        </w:tc>
        <w:tc>
          <w:tcPr>
            <w:tcW w:w="1215" w:type="dxa"/>
          </w:tcPr>
          <w:p>
            <w:pPr>
              <w:pStyle w:val="10"/>
              <w:spacing w:before="7"/>
              <w:jc w:val="center"/>
              <w:rPr>
                <w:rFonts w:ascii="黑体"/>
                <w:sz w:val="15"/>
              </w:rPr>
            </w:pPr>
          </w:p>
          <w:p>
            <w:pPr>
              <w:pStyle w:val="10"/>
              <w:ind w:left="9"/>
              <w:jc w:val="center"/>
              <w:rPr>
                <w:sz w:val="22"/>
              </w:rPr>
            </w:pPr>
            <w:r>
              <w:rPr>
                <w:w w:val="100"/>
                <w:sz w:val="22"/>
              </w:rPr>
              <w:t>4</w:t>
            </w:r>
          </w:p>
        </w:tc>
        <w:tc>
          <w:tcPr>
            <w:tcW w:w="885"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70" w:type="dxa"/>
          </w:tcPr>
          <w:p>
            <w:pPr>
              <w:pStyle w:val="10"/>
              <w:spacing w:before="7"/>
              <w:ind w:left="-199" w:leftChars="-95" w:right="-199" w:rightChars="-95" w:firstLine="0" w:firstLineChars="0"/>
              <w:jc w:val="center"/>
              <w:rPr>
                <w:rFonts w:ascii="黑体"/>
                <w:sz w:val="15"/>
              </w:rPr>
            </w:pPr>
          </w:p>
          <w:p>
            <w:pPr>
              <w:pStyle w:val="10"/>
              <w:spacing w:before="1"/>
              <w:ind w:left="-199" w:leftChars="-95" w:right="-199" w:rightChars="-95" w:firstLine="0" w:firstLineChars="0"/>
              <w:jc w:val="center"/>
              <w:rPr>
                <w:sz w:val="22"/>
              </w:rPr>
            </w:pPr>
            <w:r>
              <w:rPr>
                <w:sz w:val="22"/>
              </w:rPr>
              <w:t>17</w:t>
            </w:r>
          </w:p>
        </w:tc>
        <w:tc>
          <w:tcPr>
            <w:tcW w:w="1305" w:type="dxa"/>
            <w:vMerge w:val="continue"/>
            <w:tcBorders>
              <w:top w:val="nil"/>
            </w:tcBorders>
          </w:tcPr>
          <w:p>
            <w:pPr>
              <w:jc w:val="center"/>
              <w:rPr>
                <w:sz w:val="2"/>
                <w:szCs w:val="2"/>
              </w:rPr>
            </w:pPr>
          </w:p>
        </w:tc>
        <w:tc>
          <w:tcPr>
            <w:tcW w:w="1185" w:type="dxa"/>
            <w:vMerge w:val="continue"/>
            <w:tcBorders>
              <w:top w:val="nil"/>
            </w:tcBorders>
          </w:tcPr>
          <w:p>
            <w:pPr>
              <w:jc w:val="center"/>
              <w:rPr>
                <w:sz w:val="2"/>
                <w:szCs w:val="2"/>
              </w:rPr>
            </w:pPr>
          </w:p>
        </w:tc>
        <w:tc>
          <w:tcPr>
            <w:tcW w:w="3015" w:type="dxa"/>
          </w:tcPr>
          <w:p>
            <w:pPr>
              <w:pStyle w:val="10"/>
              <w:spacing w:before="7"/>
              <w:jc w:val="center"/>
              <w:rPr>
                <w:rFonts w:ascii="黑体"/>
                <w:sz w:val="15"/>
              </w:rPr>
            </w:pPr>
          </w:p>
          <w:p>
            <w:pPr>
              <w:pStyle w:val="10"/>
              <w:spacing w:before="1"/>
              <w:ind w:left="69" w:right="58"/>
              <w:jc w:val="center"/>
              <w:rPr>
                <w:sz w:val="22"/>
              </w:rPr>
            </w:pPr>
            <w:r>
              <w:rPr>
                <w:sz w:val="22"/>
              </w:rPr>
              <w:t>省级建设工程优质结构</w:t>
            </w:r>
          </w:p>
        </w:tc>
        <w:tc>
          <w:tcPr>
            <w:tcW w:w="1275" w:type="dxa"/>
          </w:tcPr>
          <w:p>
            <w:pPr>
              <w:pStyle w:val="10"/>
              <w:spacing w:before="7"/>
              <w:jc w:val="center"/>
              <w:rPr>
                <w:rFonts w:ascii="黑体"/>
                <w:sz w:val="15"/>
              </w:rPr>
            </w:pPr>
          </w:p>
          <w:p>
            <w:pPr>
              <w:pStyle w:val="10"/>
              <w:spacing w:before="1"/>
              <w:ind w:left="8"/>
              <w:jc w:val="center"/>
              <w:rPr>
                <w:sz w:val="22"/>
              </w:rPr>
            </w:pPr>
            <w:r>
              <w:rPr>
                <w:w w:val="100"/>
                <w:sz w:val="22"/>
              </w:rPr>
              <w:t>3</w:t>
            </w:r>
          </w:p>
        </w:tc>
        <w:tc>
          <w:tcPr>
            <w:tcW w:w="1215" w:type="dxa"/>
          </w:tcPr>
          <w:p>
            <w:pPr>
              <w:pStyle w:val="10"/>
              <w:spacing w:before="7"/>
              <w:jc w:val="center"/>
              <w:rPr>
                <w:rFonts w:ascii="黑体"/>
                <w:sz w:val="15"/>
              </w:rPr>
            </w:pPr>
          </w:p>
          <w:p>
            <w:pPr>
              <w:pStyle w:val="10"/>
              <w:spacing w:before="1"/>
              <w:ind w:left="9"/>
              <w:jc w:val="center"/>
              <w:rPr>
                <w:sz w:val="22"/>
              </w:rPr>
            </w:pPr>
            <w:r>
              <w:rPr>
                <w:w w:val="100"/>
                <w:sz w:val="22"/>
              </w:rPr>
              <w:t>3</w:t>
            </w:r>
          </w:p>
        </w:tc>
        <w:tc>
          <w:tcPr>
            <w:tcW w:w="885"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70" w:type="dxa"/>
          </w:tcPr>
          <w:p>
            <w:pPr>
              <w:pStyle w:val="10"/>
              <w:spacing w:before="6"/>
              <w:ind w:left="-199" w:leftChars="-95" w:right="-199" w:rightChars="-95" w:firstLine="0" w:firstLineChars="0"/>
              <w:jc w:val="center"/>
              <w:rPr>
                <w:rFonts w:ascii="黑体"/>
                <w:sz w:val="15"/>
              </w:rPr>
            </w:pPr>
          </w:p>
          <w:p>
            <w:pPr>
              <w:pStyle w:val="10"/>
              <w:ind w:left="-199" w:leftChars="-95" w:right="-199" w:rightChars="-95" w:firstLine="0" w:firstLineChars="0"/>
              <w:jc w:val="center"/>
              <w:rPr>
                <w:sz w:val="22"/>
              </w:rPr>
            </w:pPr>
            <w:r>
              <w:rPr>
                <w:sz w:val="22"/>
              </w:rPr>
              <w:t>18</w:t>
            </w:r>
          </w:p>
        </w:tc>
        <w:tc>
          <w:tcPr>
            <w:tcW w:w="1305" w:type="dxa"/>
            <w:vMerge w:val="continue"/>
            <w:tcBorders>
              <w:top w:val="nil"/>
            </w:tcBorders>
          </w:tcPr>
          <w:p>
            <w:pPr>
              <w:jc w:val="center"/>
              <w:rPr>
                <w:sz w:val="2"/>
                <w:szCs w:val="2"/>
              </w:rPr>
            </w:pPr>
          </w:p>
        </w:tc>
        <w:tc>
          <w:tcPr>
            <w:tcW w:w="1185" w:type="dxa"/>
          </w:tcPr>
          <w:p>
            <w:pPr>
              <w:pStyle w:val="10"/>
              <w:spacing w:before="6"/>
              <w:jc w:val="center"/>
              <w:rPr>
                <w:rFonts w:ascii="黑体"/>
                <w:sz w:val="15"/>
              </w:rPr>
            </w:pPr>
          </w:p>
          <w:p>
            <w:pPr>
              <w:pStyle w:val="10"/>
              <w:ind w:left="367"/>
              <w:jc w:val="both"/>
              <w:rPr>
                <w:sz w:val="22"/>
              </w:rPr>
            </w:pPr>
            <w:r>
              <w:rPr>
                <w:sz w:val="22"/>
              </w:rPr>
              <w:t>市级</w:t>
            </w:r>
          </w:p>
        </w:tc>
        <w:tc>
          <w:tcPr>
            <w:tcW w:w="3015" w:type="dxa"/>
          </w:tcPr>
          <w:p>
            <w:pPr>
              <w:pStyle w:val="10"/>
              <w:spacing w:before="6"/>
              <w:jc w:val="center"/>
              <w:rPr>
                <w:rFonts w:ascii="黑体"/>
                <w:sz w:val="15"/>
              </w:rPr>
            </w:pPr>
          </w:p>
          <w:p>
            <w:pPr>
              <w:pStyle w:val="10"/>
              <w:ind w:left="69" w:right="60"/>
              <w:jc w:val="center"/>
              <w:rPr>
                <w:sz w:val="22"/>
              </w:rPr>
            </w:pPr>
            <w:r>
              <w:rPr>
                <w:sz w:val="22"/>
              </w:rPr>
              <w:t>市级优质工程</w:t>
            </w:r>
          </w:p>
        </w:tc>
        <w:tc>
          <w:tcPr>
            <w:tcW w:w="1275" w:type="dxa"/>
          </w:tcPr>
          <w:p>
            <w:pPr>
              <w:pStyle w:val="10"/>
              <w:spacing w:before="6"/>
              <w:jc w:val="center"/>
              <w:rPr>
                <w:rFonts w:ascii="黑体"/>
                <w:sz w:val="15"/>
              </w:rPr>
            </w:pPr>
          </w:p>
          <w:p>
            <w:pPr>
              <w:pStyle w:val="10"/>
              <w:ind w:left="8"/>
              <w:jc w:val="center"/>
              <w:rPr>
                <w:sz w:val="22"/>
              </w:rPr>
            </w:pPr>
            <w:r>
              <w:rPr>
                <w:w w:val="100"/>
                <w:sz w:val="22"/>
              </w:rPr>
              <w:t>3</w:t>
            </w:r>
          </w:p>
        </w:tc>
        <w:tc>
          <w:tcPr>
            <w:tcW w:w="1215" w:type="dxa"/>
          </w:tcPr>
          <w:p>
            <w:pPr>
              <w:pStyle w:val="10"/>
              <w:spacing w:before="6"/>
              <w:jc w:val="center"/>
              <w:rPr>
                <w:rFonts w:ascii="黑体"/>
                <w:sz w:val="15"/>
              </w:rPr>
            </w:pPr>
          </w:p>
          <w:p>
            <w:pPr>
              <w:pStyle w:val="10"/>
              <w:ind w:left="9"/>
              <w:jc w:val="center"/>
              <w:rPr>
                <w:sz w:val="22"/>
              </w:rPr>
            </w:pPr>
            <w:r>
              <w:rPr>
                <w:w w:val="100"/>
                <w:sz w:val="22"/>
              </w:rPr>
              <w:t>3</w:t>
            </w:r>
          </w:p>
        </w:tc>
        <w:tc>
          <w:tcPr>
            <w:tcW w:w="885" w:type="dxa"/>
            <w:vMerge w:val="continue"/>
            <w:tcBorders>
              <w:top w:val="nil"/>
            </w:tcBorders>
          </w:tcPr>
          <w:p>
            <w:pPr>
              <w:jc w:val="center"/>
              <w:rPr>
                <w:sz w:val="2"/>
                <w:szCs w:val="2"/>
              </w:rPr>
            </w:pPr>
          </w:p>
        </w:tc>
      </w:tr>
    </w:tbl>
    <w:p>
      <w:pPr>
        <w:spacing w:after="0"/>
        <w:jc w:val="center"/>
        <w:rPr>
          <w:sz w:val="2"/>
          <w:szCs w:val="2"/>
        </w:rPr>
        <w:sectPr>
          <w:footerReference r:id="rId5" w:type="default"/>
          <w:pgSz w:w="11910" w:h="16840"/>
          <w:pgMar w:top="1701" w:right="1587" w:bottom="1587" w:left="1587" w:header="0" w:footer="971" w:gutter="0"/>
          <w:pgNumType w:fmt="numberInDash"/>
          <w:cols w:space="720" w:num="1"/>
        </w:sectPr>
      </w:pPr>
    </w:p>
    <w:tbl>
      <w:tblPr>
        <w:tblStyle w:val="7"/>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2"/>
        <w:gridCol w:w="1306"/>
        <w:gridCol w:w="1174"/>
        <w:gridCol w:w="1737"/>
        <w:gridCol w:w="1302"/>
        <w:gridCol w:w="1262"/>
        <w:gridCol w:w="1209"/>
        <w:gridCol w:w="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872" w:type="dxa"/>
          </w:tcPr>
          <w:p>
            <w:pPr>
              <w:pStyle w:val="10"/>
              <w:spacing w:before="171"/>
              <w:ind w:left="194" w:right="185"/>
              <w:jc w:val="center"/>
              <w:rPr>
                <w:sz w:val="22"/>
              </w:rPr>
            </w:pPr>
            <w:r>
              <w:rPr>
                <w:sz w:val="22"/>
              </w:rPr>
              <w:t>19</w:t>
            </w:r>
          </w:p>
        </w:tc>
        <w:tc>
          <w:tcPr>
            <w:tcW w:w="1306" w:type="dxa"/>
            <w:vMerge w:val="restart"/>
          </w:tcPr>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spacing w:before="12"/>
              <w:jc w:val="center"/>
              <w:rPr>
                <w:rFonts w:ascii="黑体"/>
                <w:sz w:val="29"/>
              </w:rPr>
            </w:pPr>
          </w:p>
          <w:p>
            <w:pPr>
              <w:pStyle w:val="10"/>
              <w:spacing w:line="273" w:lineRule="auto"/>
              <w:ind w:left="103" w:right="88"/>
              <w:jc w:val="center"/>
              <w:rPr>
                <w:sz w:val="22"/>
              </w:rPr>
            </w:pPr>
            <w:r>
              <w:rPr>
                <w:sz w:val="22"/>
              </w:rPr>
              <w:t>新技术应用和科技成果25 分</w:t>
            </w:r>
          </w:p>
        </w:tc>
        <w:tc>
          <w:tcPr>
            <w:tcW w:w="1174" w:type="dxa"/>
            <w:vMerge w:val="restart"/>
          </w:tcPr>
          <w:p>
            <w:pPr>
              <w:pStyle w:val="10"/>
              <w:spacing w:before="1"/>
              <w:jc w:val="center"/>
              <w:rPr>
                <w:rFonts w:ascii="黑体"/>
                <w:sz w:val="25"/>
              </w:rPr>
            </w:pPr>
          </w:p>
          <w:p>
            <w:pPr>
              <w:pStyle w:val="10"/>
              <w:spacing w:before="1" w:line="276" w:lineRule="auto"/>
              <w:ind w:left="393" w:right="24" w:hanging="358"/>
              <w:jc w:val="center"/>
              <w:rPr>
                <w:sz w:val="22"/>
              </w:rPr>
            </w:pPr>
            <w:r>
              <w:rPr>
                <w:sz w:val="22"/>
              </w:rPr>
              <w:t>新技术应用2 分</w:t>
            </w:r>
          </w:p>
        </w:tc>
        <w:tc>
          <w:tcPr>
            <w:tcW w:w="3039" w:type="dxa"/>
            <w:gridSpan w:val="2"/>
          </w:tcPr>
          <w:p>
            <w:pPr>
              <w:pStyle w:val="10"/>
              <w:spacing w:before="171"/>
              <w:ind w:left="638"/>
              <w:jc w:val="both"/>
              <w:rPr>
                <w:sz w:val="22"/>
              </w:rPr>
            </w:pPr>
            <w:r>
              <w:rPr>
                <w:sz w:val="22"/>
              </w:rPr>
              <w:t>建筑业十项新技术</w:t>
            </w:r>
          </w:p>
        </w:tc>
        <w:tc>
          <w:tcPr>
            <w:tcW w:w="1262" w:type="dxa"/>
          </w:tcPr>
          <w:p>
            <w:pPr>
              <w:pStyle w:val="10"/>
              <w:spacing w:before="171"/>
              <w:ind w:left="8"/>
              <w:jc w:val="center"/>
              <w:rPr>
                <w:sz w:val="22"/>
              </w:rPr>
            </w:pPr>
            <w:r>
              <w:rPr>
                <w:w w:val="100"/>
                <w:sz w:val="22"/>
              </w:rPr>
              <w:t>2</w:t>
            </w:r>
          </w:p>
        </w:tc>
        <w:tc>
          <w:tcPr>
            <w:tcW w:w="1209" w:type="dxa"/>
          </w:tcPr>
          <w:p>
            <w:pPr>
              <w:pStyle w:val="10"/>
              <w:spacing w:before="171"/>
              <w:ind w:left="9"/>
              <w:jc w:val="center"/>
              <w:rPr>
                <w:sz w:val="22"/>
              </w:rPr>
            </w:pPr>
            <w:r>
              <w:rPr>
                <w:w w:val="100"/>
                <w:sz w:val="22"/>
              </w:rPr>
              <w:t>2</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872" w:type="dxa"/>
          </w:tcPr>
          <w:p>
            <w:pPr>
              <w:pStyle w:val="10"/>
              <w:spacing w:before="172"/>
              <w:ind w:left="194" w:right="185"/>
              <w:jc w:val="center"/>
              <w:rPr>
                <w:sz w:val="22"/>
              </w:rPr>
            </w:pPr>
            <w:r>
              <w:rPr>
                <w:sz w:val="22"/>
              </w:rPr>
              <w:t>20</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3039" w:type="dxa"/>
            <w:gridSpan w:val="2"/>
          </w:tcPr>
          <w:p>
            <w:pPr>
              <w:pStyle w:val="10"/>
              <w:spacing w:before="172"/>
              <w:ind w:left="858"/>
              <w:jc w:val="both"/>
              <w:rPr>
                <w:sz w:val="22"/>
              </w:rPr>
            </w:pPr>
            <w:r>
              <w:rPr>
                <w:sz w:val="22"/>
              </w:rPr>
              <w:t>“四新”技术</w:t>
            </w:r>
          </w:p>
        </w:tc>
        <w:tc>
          <w:tcPr>
            <w:tcW w:w="1262" w:type="dxa"/>
          </w:tcPr>
          <w:p>
            <w:pPr>
              <w:pStyle w:val="10"/>
              <w:spacing w:before="172"/>
              <w:ind w:left="8"/>
              <w:jc w:val="center"/>
              <w:rPr>
                <w:sz w:val="22"/>
              </w:rPr>
            </w:pPr>
            <w:r>
              <w:rPr>
                <w:w w:val="100"/>
                <w:sz w:val="22"/>
              </w:rPr>
              <w:t>2</w:t>
            </w:r>
          </w:p>
        </w:tc>
        <w:tc>
          <w:tcPr>
            <w:tcW w:w="1209" w:type="dxa"/>
          </w:tcPr>
          <w:p>
            <w:pPr>
              <w:pStyle w:val="10"/>
              <w:spacing w:before="172"/>
              <w:ind w:left="9"/>
              <w:jc w:val="center"/>
              <w:rPr>
                <w:sz w:val="22"/>
              </w:rPr>
            </w:pPr>
            <w:r>
              <w:rPr>
                <w:w w:val="100"/>
                <w:sz w:val="22"/>
              </w:rPr>
              <w:t>2</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2" w:type="dxa"/>
          </w:tcPr>
          <w:p>
            <w:pPr>
              <w:pStyle w:val="10"/>
              <w:spacing w:before="143"/>
              <w:ind w:left="194" w:right="185"/>
              <w:jc w:val="center"/>
              <w:rPr>
                <w:sz w:val="22"/>
              </w:rPr>
            </w:pPr>
            <w:r>
              <w:rPr>
                <w:sz w:val="22"/>
              </w:rPr>
              <w:t>21</w:t>
            </w:r>
          </w:p>
        </w:tc>
        <w:tc>
          <w:tcPr>
            <w:tcW w:w="1306" w:type="dxa"/>
            <w:vMerge w:val="continue"/>
            <w:tcBorders>
              <w:top w:val="nil"/>
            </w:tcBorders>
          </w:tcPr>
          <w:p>
            <w:pPr>
              <w:jc w:val="center"/>
              <w:rPr>
                <w:sz w:val="2"/>
                <w:szCs w:val="2"/>
              </w:rPr>
            </w:pPr>
          </w:p>
        </w:tc>
        <w:tc>
          <w:tcPr>
            <w:tcW w:w="1174" w:type="dxa"/>
            <w:vMerge w:val="restart"/>
          </w:tcPr>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spacing w:before="8"/>
              <w:jc w:val="center"/>
              <w:rPr>
                <w:rFonts w:ascii="黑体"/>
                <w:sz w:val="21"/>
              </w:rPr>
            </w:pPr>
          </w:p>
          <w:p>
            <w:pPr>
              <w:pStyle w:val="10"/>
              <w:spacing w:line="273" w:lineRule="auto"/>
              <w:ind w:left="393" w:right="151" w:hanging="166"/>
              <w:jc w:val="center"/>
              <w:rPr>
                <w:sz w:val="22"/>
              </w:rPr>
            </w:pPr>
            <w:r>
              <w:rPr>
                <w:sz w:val="22"/>
              </w:rPr>
              <w:t>QC 成果6 分</w:t>
            </w:r>
          </w:p>
        </w:tc>
        <w:tc>
          <w:tcPr>
            <w:tcW w:w="1737" w:type="dxa"/>
            <w:vMerge w:val="restart"/>
          </w:tcPr>
          <w:p>
            <w:pPr>
              <w:pStyle w:val="10"/>
              <w:jc w:val="center"/>
              <w:rPr>
                <w:rFonts w:ascii="黑体"/>
                <w:sz w:val="22"/>
              </w:rPr>
            </w:pPr>
          </w:p>
          <w:p>
            <w:pPr>
              <w:pStyle w:val="10"/>
              <w:jc w:val="center"/>
              <w:rPr>
                <w:rFonts w:ascii="黑体"/>
                <w:sz w:val="22"/>
              </w:rPr>
            </w:pPr>
          </w:p>
          <w:p>
            <w:pPr>
              <w:pStyle w:val="10"/>
              <w:spacing w:before="148"/>
              <w:ind w:left="537"/>
              <w:jc w:val="both"/>
              <w:rPr>
                <w:sz w:val="22"/>
              </w:rPr>
            </w:pPr>
            <w:r>
              <w:rPr>
                <w:sz w:val="22"/>
              </w:rPr>
              <w:t>国家级</w:t>
            </w:r>
          </w:p>
        </w:tc>
        <w:tc>
          <w:tcPr>
            <w:tcW w:w="1302" w:type="dxa"/>
          </w:tcPr>
          <w:p>
            <w:pPr>
              <w:pStyle w:val="10"/>
              <w:spacing w:before="143"/>
              <w:ind w:left="410" w:right="401"/>
              <w:jc w:val="center"/>
              <w:rPr>
                <w:sz w:val="22"/>
              </w:rPr>
            </w:pPr>
            <w:r>
              <w:rPr>
                <w:sz w:val="22"/>
              </w:rPr>
              <w:t>一等</w:t>
            </w:r>
          </w:p>
        </w:tc>
        <w:tc>
          <w:tcPr>
            <w:tcW w:w="1262" w:type="dxa"/>
          </w:tcPr>
          <w:p>
            <w:pPr>
              <w:pStyle w:val="10"/>
              <w:spacing w:before="143"/>
              <w:ind w:left="55" w:right="47"/>
              <w:jc w:val="center"/>
              <w:rPr>
                <w:sz w:val="22"/>
              </w:rPr>
            </w:pPr>
            <w:r>
              <w:rPr>
                <w:sz w:val="22"/>
              </w:rPr>
              <w:t>2.5</w:t>
            </w:r>
          </w:p>
        </w:tc>
        <w:tc>
          <w:tcPr>
            <w:tcW w:w="1209" w:type="dxa"/>
          </w:tcPr>
          <w:p>
            <w:pPr>
              <w:pStyle w:val="10"/>
              <w:spacing w:before="143"/>
              <w:ind w:left="142" w:right="133"/>
              <w:jc w:val="center"/>
              <w:rPr>
                <w:sz w:val="22"/>
              </w:rPr>
            </w:pPr>
            <w:r>
              <w:rPr>
                <w:sz w:val="22"/>
              </w:rPr>
              <w:t>2.5</w:t>
            </w:r>
          </w:p>
        </w:tc>
        <w:tc>
          <w:tcPr>
            <w:tcW w:w="873" w:type="dxa"/>
            <w:vMerge w:val="restart"/>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2" w:type="dxa"/>
          </w:tcPr>
          <w:p>
            <w:pPr>
              <w:pStyle w:val="10"/>
              <w:spacing w:before="145"/>
              <w:ind w:left="194" w:right="185"/>
              <w:jc w:val="center"/>
              <w:rPr>
                <w:sz w:val="22"/>
              </w:rPr>
            </w:pPr>
            <w:r>
              <w:rPr>
                <w:sz w:val="22"/>
              </w:rPr>
              <w:t>22</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continue"/>
            <w:tcBorders>
              <w:top w:val="nil"/>
            </w:tcBorders>
          </w:tcPr>
          <w:p>
            <w:pPr>
              <w:jc w:val="center"/>
              <w:rPr>
                <w:sz w:val="2"/>
                <w:szCs w:val="2"/>
              </w:rPr>
            </w:pPr>
          </w:p>
        </w:tc>
        <w:tc>
          <w:tcPr>
            <w:tcW w:w="1302" w:type="dxa"/>
          </w:tcPr>
          <w:p>
            <w:pPr>
              <w:pStyle w:val="10"/>
              <w:spacing w:before="145"/>
              <w:ind w:left="410" w:right="401"/>
              <w:jc w:val="center"/>
              <w:rPr>
                <w:sz w:val="22"/>
              </w:rPr>
            </w:pPr>
            <w:r>
              <w:rPr>
                <w:sz w:val="22"/>
              </w:rPr>
              <w:t>二等</w:t>
            </w:r>
          </w:p>
        </w:tc>
        <w:tc>
          <w:tcPr>
            <w:tcW w:w="1262" w:type="dxa"/>
          </w:tcPr>
          <w:p>
            <w:pPr>
              <w:pStyle w:val="10"/>
              <w:spacing w:before="145"/>
              <w:ind w:left="8"/>
              <w:jc w:val="center"/>
              <w:rPr>
                <w:sz w:val="22"/>
              </w:rPr>
            </w:pPr>
            <w:r>
              <w:rPr>
                <w:w w:val="100"/>
                <w:sz w:val="22"/>
              </w:rPr>
              <w:t>2</w:t>
            </w:r>
          </w:p>
        </w:tc>
        <w:tc>
          <w:tcPr>
            <w:tcW w:w="1209" w:type="dxa"/>
          </w:tcPr>
          <w:p>
            <w:pPr>
              <w:pStyle w:val="10"/>
              <w:spacing w:before="145"/>
              <w:ind w:left="9"/>
              <w:jc w:val="center"/>
              <w:rPr>
                <w:sz w:val="22"/>
              </w:rPr>
            </w:pPr>
            <w:r>
              <w:rPr>
                <w:w w:val="100"/>
                <w:sz w:val="22"/>
              </w:rPr>
              <w:t>2</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2" w:type="dxa"/>
          </w:tcPr>
          <w:p>
            <w:pPr>
              <w:pStyle w:val="10"/>
              <w:spacing w:before="144"/>
              <w:ind w:left="194" w:right="185"/>
              <w:jc w:val="center"/>
              <w:rPr>
                <w:sz w:val="22"/>
              </w:rPr>
            </w:pPr>
            <w:r>
              <w:rPr>
                <w:sz w:val="22"/>
              </w:rPr>
              <w:t>23</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continue"/>
            <w:tcBorders>
              <w:top w:val="nil"/>
            </w:tcBorders>
          </w:tcPr>
          <w:p>
            <w:pPr>
              <w:jc w:val="center"/>
              <w:rPr>
                <w:sz w:val="2"/>
                <w:szCs w:val="2"/>
              </w:rPr>
            </w:pPr>
          </w:p>
        </w:tc>
        <w:tc>
          <w:tcPr>
            <w:tcW w:w="1302" w:type="dxa"/>
          </w:tcPr>
          <w:p>
            <w:pPr>
              <w:pStyle w:val="10"/>
              <w:spacing w:before="144"/>
              <w:ind w:left="410" w:right="401"/>
              <w:jc w:val="center"/>
              <w:rPr>
                <w:sz w:val="22"/>
              </w:rPr>
            </w:pPr>
            <w:r>
              <w:rPr>
                <w:sz w:val="22"/>
              </w:rPr>
              <w:t>三等</w:t>
            </w:r>
          </w:p>
        </w:tc>
        <w:tc>
          <w:tcPr>
            <w:tcW w:w="1262" w:type="dxa"/>
          </w:tcPr>
          <w:p>
            <w:pPr>
              <w:pStyle w:val="10"/>
              <w:spacing w:before="144"/>
              <w:ind w:left="55" w:right="47"/>
              <w:jc w:val="center"/>
              <w:rPr>
                <w:sz w:val="22"/>
              </w:rPr>
            </w:pPr>
            <w:r>
              <w:rPr>
                <w:sz w:val="22"/>
              </w:rPr>
              <w:t>1.5</w:t>
            </w:r>
          </w:p>
        </w:tc>
        <w:tc>
          <w:tcPr>
            <w:tcW w:w="1209" w:type="dxa"/>
          </w:tcPr>
          <w:p>
            <w:pPr>
              <w:pStyle w:val="10"/>
              <w:spacing w:before="144"/>
              <w:ind w:left="142" w:right="133"/>
              <w:jc w:val="center"/>
              <w:rPr>
                <w:sz w:val="22"/>
              </w:rPr>
            </w:pPr>
            <w:r>
              <w:rPr>
                <w:sz w:val="22"/>
              </w:rPr>
              <w:t>1.5</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2" w:type="dxa"/>
          </w:tcPr>
          <w:p>
            <w:pPr>
              <w:pStyle w:val="10"/>
              <w:spacing w:before="144"/>
              <w:ind w:left="194" w:right="185"/>
              <w:jc w:val="center"/>
              <w:rPr>
                <w:sz w:val="22"/>
              </w:rPr>
            </w:pPr>
            <w:r>
              <w:rPr>
                <w:sz w:val="22"/>
              </w:rPr>
              <w:t>24</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restart"/>
          </w:tcPr>
          <w:p>
            <w:pPr>
              <w:pStyle w:val="10"/>
              <w:jc w:val="center"/>
              <w:rPr>
                <w:rFonts w:ascii="黑体"/>
                <w:sz w:val="22"/>
              </w:rPr>
            </w:pPr>
          </w:p>
          <w:p>
            <w:pPr>
              <w:pStyle w:val="10"/>
              <w:spacing w:before="7"/>
              <w:jc w:val="center"/>
              <w:rPr>
                <w:rFonts w:ascii="黑体"/>
                <w:sz w:val="22"/>
              </w:rPr>
            </w:pPr>
          </w:p>
          <w:p>
            <w:pPr>
              <w:pStyle w:val="10"/>
              <w:ind w:left="628" w:right="618"/>
              <w:jc w:val="center"/>
              <w:rPr>
                <w:sz w:val="22"/>
              </w:rPr>
            </w:pPr>
            <w:r>
              <w:rPr>
                <w:sz w:val="22"/>
              </w:rPr>
              <w:t>省级</w:t>
            </w:r>
          </w:p>
        </w:tc>
        <w:tc>
          <w:tcPr>
            <w:tcW w:w="1302" w:type="dxa"/>
          </w:tcPr>
          <w:p>
            <w:pPr>
              <w:pStyle w:val="10"/>
              <w:spacing w:before="144"/>
              <w:ind w:left="410" w:right="401"/>
              <w:jc w:val="center"/>
              <w:rPr>
                <w:sz w:val="22"/>
              </w:rPr>
            </w:pPr>
            <w:r>
              <w:rPr>
                <w:sz w:val="22"/>
              </w:rPr>
              <w:t>一等</w:t>
            </w:r>
          </w:p>
        </w:tc>
        <w:tc>
          <w:tcPr>
            <w:tcW w:w="1262" w:type="dxa"/>
          </w:tcPr>
          <w:p>
            <w:pPr>
              <w:pStyle w:val="10"/>
              <w:spacing w:before="144"/>
              <w:ind w:left="8"/>
              <w:jc w:val="center"/>
              <w:rPr>
                <w:sz w:val="22"/>
              </w:rPr>
            </w:pPr>
            <w:r>
              <w:rPr>
                <w:w w:val="100"/>
                <w:sz w:val="22"/>
              </w:rPr>
              <w:t>2</w:t>
            </w:r>
          </w:p>
        </w:tc>
        <w:tc>
          <w:tcPr>
            <w:tcW w:w="1209" w:type="dxa"/>
          </w:tcPr>
          <w:p>
            <w:pPr>
              <w:pStyle w:val="10"/>
              <w:spacing w:before="144"/>
              <w:ind w:left="142" w:right="133"/>
              <w:jc w:val="center"/>
              <w:rPr>
                <w:sz w:val="22"/>
              </w:rPr>
            </w:pPr>
            <w:r>
              <w:rPr>
                <w:sz w:val="22"/>
              </w:rPr>
              <w:t>2.5</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72" w:type="dxa"/>
          </w:tcPr>
          <w:p>
            <w:pPr>
              <w:pStyle w:val="10"/>
              <w:spacing w:before="143"/>
              <w:ind w:left="194" w:right="185"/>
              <w:jc w:val="center"/>
              <w:rPr>
                <w:sz w:val="22"/>
              </w:rPr>
            </w:pPr>
            <w:r>
              <w:rPr>
                <w:sz w:val="22"/>
              </w:rPr>
              <w:t>25</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continue"/>
            <w:tcBorders>
              <w:top w:val="nil"/>
            </w:tcBorders>
          </w:tcPr>
          <w:p>
            <w:pPr>
              <w:jc w:val="center"/>
              <w:rPr>
                <w:sz w:val="2"/>
                <w:szCs w:val="2"/>
              </w:rPr>
            </w:pPr>
          </w:p>
        </w:tc>
        <w:tc>
          <w:tcPr>
            <w:tcW w:w="1302" w:type="dxa"/>
          </w:tcPr>
          <w:p>
            <w:pPr>
              <w:pStyle w:val="10"/>
              <w:spacing w:before="143"/>
              <w:ind w:left="410" w:right="401"/>
              <w:jc w:val="center"/>
              <w:rPr>
                <w:sz w:val="22"/>
              </w:rPr>
            </w:pPr>
            <w:r>
              <w:rPr>
                <w:sz w:val="22"/>
              </w:rPr>
              <w:t>二等</w:t>
            </w:r>
          </w:p>
        </w:tc>
        <w:tc>
          <w:tcPr>
            <w:tcW w:w="1262" w:type="dxa"/>
          </w:tcPr>
          <w:p>
            <w:pPr>
              <w:pStyle w:val="10"/>
              <w:spacing w:before="143"/>
              <w:ind w:left="55" w:right="47"/>
              <w:jc w:val="center"/>
              <w:rPr>
                <w:sz w:val="22"/>
              </w:rPr>
            </w:pPr>
            <w:r>
              <w:rPr>
                <w:sz w:val="22"/>
              </w:rPr>
              <w:t>1.5</w:t>
            </w:r>
          </w:p>
        </w:tc>
        <w:tc>
          <w:tcPr>
            <w:tcW w:w="1209" w:type="dxa"/>
          </w:tcPr>
          <w:p>
            <w:pPr>
              <w:pStyle w:val="10"/>
              <w:spacing w:before="143"/>
              <w:ind w:left="142" w:right="133"/>
              <w:jc w:val="center"/>
              <w:rPr>
                <w:sz w:val="22"/>
              </w:rPr>
            </w:pPr>
            <w:r>
              <w:rPr>
                <w:sz w:val="22"/>
              </w:rPr>
              <w:t>1.5</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2" w:type="dxa"/>
          </w:tcPr>
          <w:p>
            <w:pPr>
              <w:pStyle w:val="10"/>
              <w:spacing w:before="145"/>
              <w:ind w:left="194" w:right="185"/>
              <w:jc w:val="center"/>
              <w:rPr>
                <w:sz w:val="22"/>
              </w:rPr>
            </w:pPr>
            <w:r>
              <w:rPr>
                <w:sz w:val="22"/>
              </w:rPr>
              <w:t>26</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continue"/>
            <w:tcBorders>
              <w:top w:val="nil"/>
            </w:tcBorders>
          </w:tcPr>
          <w:p>
            <w:pPr>
              <w:jc w:val="center"/>
              <w:rPr>
                <w:sz w:val="2"/>
                <w:szCs w:val="2"/>
              </w:rPr>
            </w:pPr>
          </w:p>
        </w:tc>
        <w:tc>
          <w:tcPr>
            <w:tcW w:w="1302" w:type="dxa"/>
          </w:tcPr>
          <w:p>
            <w:pPr>
              <w:pStyle w:val="10"/>
              <w:spacing w:before="145"/>
              <w:ind w:left="410" w:right="401"/>
              <w:jc w:val="center"/>
              <w:rPr>
                <w:sz w:val="22"/>
              </w:rPr>
            </w:pPr>
            <w:r>
              <w:rPr>
                <w:sz w:val="22"/>
              </w:rPr>
              <w:t>三等</w:t>
            </w:r>
          </w:p>
        </w:tc>
        <w:tc>
          <w:tcPr>
            <w:tcW w:w="1262" w:type="dxa"/>
          </w:tcPr>
          <w:p>
            <w:pPr>
              <w:pStyle w:val="10"/>
              <w:spacing w:before="145"/>
              <w:ind w:left="8"/>
              <w:jc w:val="center"/>
              <w:rPr>
                <w:sz w:val="22"/>
              </w:rPr>
            </w:pPr>
            <w:r>
              <w:rPr>
                <w:w w:val="100"/>
                <w:sz w:val="22"/>
              </w:rPr>
              <w:t>1</w:t>
            </w:r>
          </w:p>
        </w:tc>
        <w:tc>
          <w:tcPr>
            <w:tcW w:w="1209" w:type="dxa"/>
          </w:tcPr>
          <w:p>
            <w:pPr>
              <w:pStyle w:val="10"/>
              <w:spacing w:before="145"/>
              <w:ind w:left="9"/>
              <w:jc w:val="center"/>
              <w:rPr>
                <w:sz w:val="22"/>
              </w:rPr>
            </w:pPr>
            <w:r>
              <w:rPr>
                <w:w w:val="100"/>
                <w:sz w:val="22"/>
              </w:rPr>
              <w:t>1</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72" w:type="dxa"/>
          </w:tcPr>
          <w:p>
            <w:pPr>
              <w:pStyle w:val="10"/>
              <w:spacing w:before="144"/>
              <w:ind w:left="194" w:right="185"/>
              <w:jc w:val="center"/>
              <w:rPr>
                <w:sz w:val="22"/>
              </w:rPr>
            </w:pPr>
            <w:r>
              <w:rPr>
                <w:sz w:val="22"/>
              </w:rPr>
              <w:t>27</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restart"/>
          </w:tcPr>
          <w:p>
            <w:pPr>
              <w:pStyle w:val="10"/>
              <w:jc w:val="center"/>
              <w:rPr>
                <w:rFonts w:ascii="黑体"/>
                <w:sz w:val="22"/>
              </w:rPr>
            </w:pPr>
          </w:p>
          <w:p>
            <w:pPr>
              <w:pStyle w:val="10"/>
              <w:jc w:val="center"/>
              <w:rPr>
                <w:rFonts w:ascii="黑体"/>
                <w:sz w:val="22"/>
              </w:rPr>
            </w:pPr>
          </w:p>
          <w:p>
            <w:pPr>
              <w:pStyle w:val="10"/>
              <w:spacing w:before="147"/>
              <w:ind w:left="628" w:right="618"/>
              <w:jc w:val="center"/>
              <w:rPr>
                <w:sz w:val="22"/>
              </w:rPr>
            </w:pPr>
            <w:r>
              <w:rPr>
                <w:sz w:val="22"/>
              </w:rPr>
              <w:t>市级</w:t>
            </w:r>
          </w:p>
        </w:tc>
        <w:tc>
          <w:tcPr>
            <w:tcW w:w="1302" w:type="dxa"/>
          </w:tcPr>
          <w:p>
            <w:pPr>
              <w:pStyle w:val="10"/>
              <w:spacing w:before="144"/>
              <w:ind w:left="410" w:right="401"/>
              <w:jc w:val="center"/>
              <w:rPr>
                <w:sz w:val="22"/>
              </w:rPr>
            </w:pPr>
            <w:r>
              <w:rPr>
                <w:sz w:val="22"/>
              </w:rPr>
              <w:t>一等</w:t>
            </w:r>
          </w:p>
        </w:tc>
        <w:tc>
          <w:tcPr>
            <w:tcW w:w="1262" w:type="dxa"/>
          </w:tcPr>
          <w:p>
            <w:pPr>
              <w:pStyle w:val="10"/>
              <w:spacing w:before="144"/>
              <w:ind w:left="55" w:right="47"/>
              <w:jc w:val="center"/>
              <w:rPr>
                <w:sz w:val="22"/>
              </w:rPr>
            </w:pPr>
            <w:r>
              <w:rPr>
                <w:sz w:val="22"/>
              </w:rPr>
              <w:t>1.5</w:t>
            </w:r>
          </w:p>
        </w:tc>
        <w:tc>
          <w:tcPr>
            <w:tcW w:w="1209" w:type="dxa"/>
          </w:tcPr>
          <w:p>
            <w:pPr>
              <w:pStyle w:val="10"/>
              <w:spacing w:before="144"/>
              <w:ind w:left="142" w:right="133"/>
              <w:jc w:val="center"/>
              <w:rPr>
                <w:sz w:val="22"/>
              </w:rPr>
            </w:pPr>
            <w:r>
              <w:rPr>
                <w:sz w:val="22"/>
              </w:rPr>
              <w:t>1.5</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2" w:type="dxa"/>
          </w:tcPr>
          <w:p>
            <w:pPr>
              <w:pStyle w:val="10"/>
              <w:spacing w:before="143"/>
              <w:ind w:left="194" w:right="185"/>
              <w:jc w:val="center"/>
              <w:rPr>
                <w:sz w:val="22"/>
              </w:rPr>
            </w:pPr>
            <w:r>
              <w:rPr>
                <w:sz w:val="22"/>
              </w:rPr>
              <w:t>28</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continue"/>
            <w:tcBorders>
              <w:top w:val="nil"/>
            </w:tcBorders>
          </w:tcPr>
          <w:p>
            <w:pPr>
              <w:jc w:val="center"/>
              <w:rPr>
                <w:sz w:val="2"/>
                <w:szCs w:val="2"/>
              </w:rPr>
            </w:pPr>
          </w:p>
        </w:tc>
        <w:tc>
          <w:tcPr>
            <w:tcW w:w="1302" w:type="dxa"/>
          </w:tcPr>
          <w:p>
            <w:pPr>
              <w:pStyle w:val="10"/>
              <w:spacing w:before="143"/>
              <w:ind w:left="410" w:right="401"/>
              <w:jc w:val="center"/>
              <w:rPr>
                <w:sz w:val="22"/>
              </w:rPr>
            </w:pPr>
            <w:r>
              <w:rPr>
                <w:sz w:val="22"/>
              </w:rPr>
              <w:t>二等</w:t>
            </w:r>
          </w:p>
        </w:tc>
        <w:tc>
          <w:tcPr>
            <w:tcW w:w="1262" w:type="dxa"/>
          </w:tcPr>
          <w:p>
            <w:pPr>
              <w:pStyle w:val="10"/>
              <w:spacing w:before="143"/>
              <w:ind w:left="8"/>
              <w:jc w:val="center"/>
              <w:rPr>
                <w:sz w:val="22"/>
              </w:rPr>
            </w:pPr>
            <w:r>
              <w:rPr>
                <w:w w:val="100"/>
                <w:sz w:val="22"/>
              </w:rPr>
              <w:t>1</w:t>
            </w:r>
          </w:p>
        </w:tc>
        <w:tc>
          <w:tcPr>
            <w:tcW w:w="1209" w:type="dxa"/>
          </w:tcPr>
          <w:p>
            <w:pPr>
              <w:pStyle w:val="10"/>
              <w:spacing w:before="143"/>
              <w:ind w:left="9"/>
              <w:jc w:val="center"/>
              <w:rPr>
                <w:sz w:val="22"/>
              </w:rPr>
            </w:pPr>
            <w:r>
              <w:rPr>
                <w:w w:val="100"/>
                <w:sz w:val="22"/>
              </w:rPr>
              <w:t>1</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72" w:type="dxa"/>
          </w:tcPr>
          <w:p>
            <w:pPr>
              <w:pStyle w:val="10"/>
              <w:spacing w:before="143"/>
              <w:ind w:left="194" w:right="185"/>
              <w:jc w:val="center"/>
              <w:rPr>
                <w:sz w:val="22"/>
              </w:rPr>
            </w:pPr>
            <w:r>
              <w:rPr>
                <w:sz w:val="22"/>
              </w:rPr>
              <w:t>29</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continue"/>
            <w:tcBorders>
              <w:top w:val="nil"/>
            </w:tcBorders>
          </w:tcPr>
          <w:p>
            <w:pPr>
              <w:jc w:val="center"/>
              <w:rPr>
                <w:sz w:val="2"/>
                <w:szCs w:val="2"/>
              </w:rPr>
            </w:pPr>
          </w:p>
        </w:tc>
        <w:tc>
          <w:tcPr>
            <w:tcW w:w="1302" w:type="dxa"/>
          </w:tcPr>
          <w:p>
            <w:pPr>
              <w:pStyle w:val="10"/>
              <w:spacing w:before="143"/>
              <w:ind w:left="410" w:right="401"/>
              <w:jc w:val="center"/>
              <w:rPr>
                <w:sz w:val="22"/>
              </w:rPr>
            </w:pPr>
            <w:r>
              <w:rPr>
                <w:sz w:val="22"/>
              </w:rPr>
              <w:t>三等</w:t>
            </w:r>
          </w:p>
        </w:tc>
        <w:tc>
          <w:tcPr>
            <w:tcW w:w="1262" w:type="dxa"/>
          </w:tcPr>
          <w:p>
            <w:pPr>
              <w:pStyle w:val="10"/>
              <w:spacing w:before="143"/>
              <w:ind w:left="55" w:right="47"/>
              <w:jc w:val="center"/>
              <w:rPr>
                <w:sz w:val="22"/>
              </w:rPr>
            </w:pPr>
            <w:r>
              <w:rPr>
                <w:sz w:val="22"/>
              </w:rPr>
              <w:t>0.5</w:t>
            </w:r>
          </w:p>
        </w:tc>
        <w:tc>
          <w:tcPr>
            <w:tcW w:w="1209" w:type="dxa"/>
          </w:tcPr>
          <w:p>
            <w:pPr>
              <w:pStyle w:val="10"/>
              <w:spacing w:before="143"/>
              <w:ind w:left="142" w:right="133"/>
              <w:jc w:val="center"/>
              <w:rPr>
                <w:sz w:val="22"/>
              </w:rPr>
            </w:pPr>
            <w:r>
              <w:rPr>
                <w:sz w:val="22"/>
              </w:rPr>
              <w:t>0.5</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2" w:type="dxa"/>
          </w:tcPr>
          <w:p>
            <w:pPr>
              <w:pStyle w:val="10"/>
              <w:spacing w:before="145"/>
              <w:ind w:left="194" w:right="185"/>
              <w:jc w:val="center"/>
              <w:rPr>
                <w:sz w:val="22"/>
              </w:rPr>
            </w:pPr>
            <w:r>
              <w:rPr>
                <w:sz w:val="22"/>
              </w:rPr>
              <w:t>30</w:t>
            </w:r>
          </w:p>
        </w:tc>
        <w:tc>
          <w:tcPr>
            <w:tcW w:w="1306" w:type="dxa"/>
            <w:vMerge w:val="continue"/>
            <w:tcBorders>
              <w:top w:val="nil"/>
            </w:tcBorders>
          </w:tcPr>
          <w:p>
            <w:pPr>
              <w:jc w:val="center"/>
              <w:rPr>
                <w:sz w:val="2"/>
                <w:szCs w:val="2"/>
              </w:rPr>
            </w:pPr>
          </w:p>
        </w:tc>
        <w:tc>
          <w:tcPr>
            <w:tcW w:w="1174" w:type="dxa"/>
            <w:vMerge w:val="restart"/>
          </w:tcPr>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jc w:val="center"/>
              <w:rPr>
                <w:rFonts w:ascii="黑体"/>
                <w:sz w:val="22"/>
              </w:rPr>
            </w:pPr>
          </w:p>
          <w:p>
            <w:pPr>
              <w:pStyle w:val="10"/>
              <w:spacing w:before="10"/>
              <w:jc w:val="center"/>
              <w:rPr>
                <w:rFonts w:ascii="黑体"/>
                <w:sz w:val="21"/>
              </w:rPr>
            </w:pPr>
          </w:p>
          <w:p>
            <w:pPr>
              <w:pStyle w:val="10"/>
              <w:spacing w:line="273" w:lineRule="auto"/>
              <w:ind w:left="393" w:right="96" w:hanging="221"/>
              <w:jc w:val="center"/>
              <w:rPr>
                <w:sz w:val="22"/>
              </w:rPr>
            </w:pPr>
            <w:r>
              <w:rPr>
                <w:sz w:val="22"/>
              </w:rPr>
              <w:t>BIM 成果6 分</w:t>
            </w:r>
          </w:p>
        </w:tc>
        <w:tc>
          <w:tcPr>
            <w:tcW w:w="1737" w:type="dxa"/>
            <w:vMerge w:val="restart"/>
          </w:tcPr>
          <w:p>
            <w:pPr>
              <w:pStyle w:val="10"/>
              <w:jc w:val="center"/>
              <w:rPr>
                <w:rFonts w:ascii="黑体"/>
                <w:sz w:val="22"/>
              </w:rPr>
            </w:pPr>
          </w:p>
          <w:p>
            <w:pPr>
              <w:pStyle w:val="10"/>
              <w:jc w:val="center"/>
              <w:rPr>
                <w:rFonts w:ascii="黑体"/>
                <w:sz w:val="22"/>
              </w:rPr>
            </w:pPr>
          </w:p>
          <w:p>
            <w:pPr>
              <w:pStyle w:val="10"/>
              <w:spacing w:before="147"/>
              <w:ind w:left="537"/>
              <w:jc w:val="both"/>
              <w:rPr>
                <w:sz w:val="22"/>
              </w:rPr>
            </w:pPr>
            <w:r>
              <w:rPr>
                <w:sz w:val="22"/>
              </w:rPr>
              <w:t>国家级</w:t>
            </w:r>
          </w:p>
        </w:tc>
        <w:tc>
          <w:tcPr>
            <w:tcW w:w="1302" w:type="dxa"/>
          </w:tcPr>
          <w:p>
            <w:pPr>
              <w:pStyle w:val="10"/>
              <w:spacing w:before="145"/>
              <w:ind w:left="410" w:right="401"/>
              <w:jc w:val="center"/>
              <w:rPr>
                <w:sz w:val="22"/>
              </w:rPr>
            </w:pPr>
            <w:r>
              <w:rPr>
                <w:sz w:val="22"/>
              </w:rPr>
              <w:t>一等</w:t>
            </w:r>
          </w:p>
        </w:tc>
        <w:tc>
          <w:tcPr>
            <w:tcW w:w="1262" w:type="dxa"/>
          </w:tcPr>
          <w:p>
            <w:pPr>
              <w:pStyle w:val="10"/>
              <w:spacing w:before="145"/>
              <w:ind w:left="55" w:right="47"/>
              <w:jc w:val="center"/>
              <w:rPr>
                <w:sz w:val="22"/>
              </w:rPr>
            </w:pPr>
            <w:r>
              <w:rPr>
                <w:sz w:val="22"/>
              </w:rPr>
              <w:t>2.5</w:t>
            </w:r>
          </w:p>
        </w:tc>
        <w:tc>
          <w:tcPr>
            <w:tcW w:w="1209" w:type="dxa"/>
          </w:tcPr>
          <w:p>
            <w:pPr>
              <w:pStyle w:val="10"/>
              <w:spacing w:before="145"/>
              <w:ind w:left="142" w:right="133"/>
              <w:jc w:val="center"/>
              <w:rPr>
                <w:sz w:val="22"/>
              </w:rPr>
            </w:pPr>
            <w:r>
              <w:rPr>
                <w:sz w:val="22"/>
              </w:rPr>
              <w:t>2.5</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2" w:type="dxa"/>
          </w:tcPr>
          <w:p>
            <w:pPr>
              <w:pStyle w:val="10"/>
              <w:spacing w:before="144"/>
              <w:ind w:left="194" w:right="185"/>
              <w:jc w:val="center"/>
              <w:rPr>
                <w:sz w:val="22"/>
              </w:rPr>
            </w:pPr>
            <w:r>
              <w:rPr>
                <w:sz w:val="22"/>
              </w:rPr>
              <w:t>31</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continue"/>
            <w:tcBorders>
              <w:top w:val="nil"/>
            </w:tcBorders>
          </w:tcPr>
          <w:p>
            <w:pPr>
              <w:jc w:val="center"/>
              <w:rPr>
                <w:sz w:val="2"/>
                <w:szCs w:val="2"/>
              </w:rPr>
            </w:pPr>
          </w:p>
        </w:tc>
        <w:tc>
          <w:tcPr>
            <w:tcW w:w="1302" w:type="dxa"/>
          </w:tcPr>
          <w:p>
            <w:pPr>
              <w:pStyle w:val="10"/>
              <w:spacing w:before="144"/>
              <w:ind w:left="410" w:right="401"/>
              <w:jc w:val="center"/>
              <w:rPr>
                <w:sz w:val="22"/>
              </w:rPr>
            </w:pPr>
            <w:r>
              <w:rPr>
                <w:sz w:val="22"/>
              </w:rPr>
              <w:t>二等</w:t>
            </w:r>
          </w:p>
        </w:tc>
        <w:tc>
          <w:tcPr>
            <w:tcW w:w="1262" w:type="dxa"/>
          </w:tcPr>
          <w:p>
            <w:pPr>
              <w:pStyle w:val="10"/>
              <w:spacing w:before="144"/>
              <w:ind w:left="8"/>
              <w:jc w:val="center"/>
              <w:rPr>
                <w:sz w:val="22"/>
              </w:rPr>
            </w:pPr>
            <w:r>
              <w:rPr>
                <w:w w:val="100"/>
                <w:sz w:val="22"/>
              </w:rPr>
              <w:t>2</w:t>
            </w:r>
          </w:p>
        </w:tc>
        <w:tc>
          <w:tcPr>
            <w:tcW w:w="1209" w:type="dxa"/>
          </w:tcPr>
          <w:p>
            <w:pPr>
              <w:pStyle w:val="10"/>
              <w:spacing w:before="144"/>
              <w:ind w:left="9"/>
              <w:jc w:val="center"/>
              <w:rPr>
                <w:sz w:val="22"/>
              </w:rPr>
            </w:pPr>
            <w:r>
              <w:rPr>
                <w:w w:val="100"/>
                <w:sz w:val="22"/>
              </w:rPr>
              <w:t>2</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72" w:type="dxa"/>
          </w:tcPr>
          <w:p>
            <w:pPr>
              <w:pStyle w:val="10"/>
              <w:spacing w:before="143"/>
              <w:ind w:left="194" w:right="185"/>
              <w:jc w:val="center"/>
              <w:rPr>
                <w:sz w:val="22"/>
              </w:rPr>
            </w:pPr>
            <w:r>
              <w:rPr>
                <w:sz w:val="22"/>
              </w:rPr>
              <w:t>32</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continue"/>
            <w:tcBorders>
              <w:top w:val="nil"/>
            </w:tcBorders>
          </w:tcPr>
          <w:p>
            <w:pPr>
              <w:jc w:val="center"/>
              <w:rPr>
                <w:sz w:val="2"/>
                <w:szCs w:val="2"/>
              </w:rPr>
            </w:pPr>
          </w:p>
        </w:tc>
        <w:tc>
          <w:tcPr>
            <w:tcW w:w="1302" w:type="dxa"/>
          </w:tcPr>
          <w:p>
            <w:pPr>
              <w:pStyle w:val="10"/>
              <w:spacing w:before="143"/>
              <w:ind w:left="410" w:right="401"/>
              <w:jc w:val="center"/>
              <w:rPr>
                <w:sz w:val="22"/>
              </w:rPr>
            </w:pPr>
            <w:r>
              <w:rPr>
                <w:sz w:val="22"/>
              </w:rPr>
              <w:t>三等</w:t>
            </w:r>
          </w:p>
        </w:tc>
        <w:tc>
          <w:tcPr>
            <w:tcW w:w="1262" w:type="dxa"/>
          </w:tcPr>
          <w:p>
            <w:pPr>
              <w:pStyle w:val="10"/>
              <w:spacing w:before="143"/>
              <w:ind w:left="55" w:right="47"/>
              <w:jc w:val="center"/>
              <w:rPr>
                <w:sz w:val="22"/>
              </w:rPr>
            </w:pPr>
            <w:r>
              <w:rPr>
                <w:sz w:val="22"/>
              </w:rPr>
              <w:t>1.5</w:t>
            </w:r>
          </w:p>
        </w:tc>
        <w:tc>
          <w:tcPr>
            <w:tcW w:w="1209" w:type="dxa"/>
          </w:tcPr>
          <w:p>
            <w:pPr>
              <w:pStyle w:val="10"/>
              <w:spacing w:before="143"/>
              <w:ind w:left="142" w:right="133"/>
              <w:jc w:val="center"/>
              <w:rPr>
                <w:sz w:val="22"/>
              </w:rPr>
            </w:pPr>
            <w:r>
              <w:rPr>
                <w:sz w:val="22"/>
              </w:rPr>
              <w:t>1.5</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2" w:type="dxa"/>
          </w:tcPr>
          <w:p>
            <w:pPr>
              <w:pStyle w:val="10"/>
              <w:spacing w:before="143"/>
              <w:ind w:left="194" w:right="185"/>
              <w:jc w:val="center"/>
              <w:rPr>
                <w:sz w:val="22"/>
              </w:rPr>
            </w:pPr>
            <w:r>
              <w:rPr>
                <w:sz w:val="22"/>
              </w:rPr>
              <w:t>33</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restart"/>
          </w:tcPr>
          <w:p>
            <w:pPr>
              <w:pStyle w:val="10"/>
              <w:jc w:val="center"/>
              <w:rPr>
                <w:rFonts w:ascii="黑体"/>
                <w:sz w:val="22"/>
              </w:rPr>
            </w:pPr>
          </w:p>
          <w:p>
            <w:pPr>
              <w:pStyle w:val="10"/>
              <w:jc w:val="center"/>
              <w:rPr>
                <w:rFonts w:ascii="黑体"/>
                <w:sz w:val="21"/>
              </w:rPr>
            </w:pPr>
          </w:p>
          <w:p>
            <w:pPr>
              <w:pStyle w:val="10"/>
              <w:ind w:left="628" w:right="618"/>
              <w:jc w:val="center"/>
              <w:rPr>
                <w:sz w:val="22"/>
              </w:rPr>
            </w:pPr>
            <w:r>
              <w:rPr>
                <w:sz w:val="22"/>
              </w:rPr>
              <w:t>省级</w:t>
            </w:r>
          </w:p>
        </w:tc>
        <w:tc>
          <w:tcPr>
            <w:tcW w:w="1302" w:type="dxa"/>
          </w:tcPr>
          <w:p>
            <w:pPr>
              <w:pStyle w:val="10"/>
              <w:spacing w:before="143"/>
              <w:ind w:left="410" w:right="401"/>
              <w:jc w:val="center"/>
              <w:rPr>
                <w:sz w:val="22"/>
              </w:rPr>
            </w:pPr>
            <w:r>
              <w:rPr>
                <w:sz w:val="22"/>
              </w:rPr>
              <w:t>一等</w:t>
            </w:r>
          </w:p>
        </w:tc>
        <w:tc>
          <w:tcPr>
            <w:tcW w:w="1262" w:type="dxa"/>
          </w:tcPr>
          <w:p>
            <w:pPr>
              <w:pStyle w:val="10"/>
              <w:spacing w:before="143"/>
              <w:ind w:left="8"/>
              <w:jc w:val="center"/>
              <w:rPr>
                <w:sz w:val="22"/>
              </w:rPr>
            </w:pPr>
            <w:r>
              <w:rPr>
                <w:w w:val="100"/>
                <w:sz w:val="22"/>
              </w:rPr>
              <w:t>2</w:t>
            </w:r>
          </w:p>
        </w:tc>
        <w:tc>
          <w:tcPr>
            <w:tcW w:w="1209" w:type="dxa"/>
          </w:tcPr>
          <w:p>
            <w:pPr>
              <w:pStyle w:val="10"/>
              <w:spacing w:before="143"/>
              <w:ind w:left="142" w:right="133"/>
              <w:jc w:val="center"/>
              <w:rPr>
                <w:sz w:val="22"/>
              </w:rPr>
            </w:pPr>
            <w:r>
              <w:rPr>
                <w:sz w:val="22"/>
              </w:rPr>
              <w:t>2.5</w:t>
            </w:r>
          </w:p>
        </w:tc>
        <w:tc>
          <w:tcPr>
            <w:tcW w:w="873" w:type="dxa"/>
            <w:vMerge w:val="restart"/>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2" w:type="dxa"/>
          </w:tcPr>
          <w:p>
            <w:pPr>
              <w:pStyle w:val="10"/>
              <w:spacing w:before="145"/>
              <w:ind w:left="194" w:right="185"/>
              <w:jc w:val="center"/>
              <w:rPr>
                <w:sz w:val="22"/>
              </w:rPr>
            </w:pPr>
            <w:r>
              <w:rPr>
                <w:sz w:val="22"/>
              </w:rPr>
              <w:t>34</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continue"/>
            <w:tcBorders>
              <w:top w:val="nil"/>
            </w:tcBorders>
          </w:tcPr>
          <w:p>
            <w:pPr>
              <w:jc w:val="center"/>
              <w:rPr>
                <w:sz w:val="2"/>
                <w:szCs w:val="2"/>
              </w:rPr>
            </w:pPr>
          </w:p>
        </w:tc>
        <w:tc>
          <w:tcPr>
            <w:tcW w:w="1302" w:type="dxa"/>
          </w:tcPr>
          <w:p>
            <w:pPr>
              <w:pStyle w:val="10"/>
              <w:spacing w:before="145"/>
              <w:ind w:left="410" w:right="401"/>
              <w:jc w:val="center"/>
              <w:rPr>
                <w:sz w:val="22"/>
              </w:rPr>
            </w:pPr>
            <w:r>
              <w:rPr>
                <w:sz w:val="22"/>
              </w:rPr>
              <w:t>二等</w:t>
            </w:r>
          </w:p>
        </w:tc>
        <w:tc>
          <w:tcPr>
            <w:tcW w:w="1262" w:type="dxa"/>
          </w:tcPr>
          <w:p>
            <w:pPr>
              <w:pStyle w:val="10"/>
              <w:spacing w:before="145"/>
              <w:ind w:left="55" w:right="47"/>
              <w:jc w:val="center"/>
              <w:rPr>
                <w:sz w:val="22"/>
              </w:rPr>
            </w:pPr>
            <w:r>
              <w:rPr>
                <w:sz w:val="22"/>
              </w:rPr>
              <w:t>1.5</w:t>
            </w:r>
          </w:p>
        </w:tc>
        <w:tc>
          <w:tcPr>
            <w:tcW w:w="1209" w:type="dxa"/>
          </w:tcPr>
          <w:p>
            <w:pPr>
              <w:pStyle w:val="10"/>
              <w:spacing w:before="145"/>
              <w:ind w:left="142" w:right="133"/>
              <w:jc w:val="center"/>
              <w:rPr>
                <w:sz w:val="22"/>
              </w:rPr>
            </w:pPr>
            <w:r>
              <w:rPr>
                <w:sz w:val="22"/>
              </w:rPr>
              <w:t>1.5</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2" w:type="dxa"/>
          </w:tcPr>
          <w:p>
            <w:pPr>
              <w:pStyle w:val="10"/>
              <w:spacing w:before="144"/>
              <w:ind w:left="194" w:right="185"/>
              <w:jc w:val="center"/>
              <w:rPr>
                <w:sz w:val="22"/>
              </w:rPr>
            </w:pPr>
            <w:r>
              <w:rPr>
                <w:sz w:val="22"/>
              </w:rPr>
              <w:t>35</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continue"/>
            <w:tcBorders>
              <w:top w:val="nil"/>
            </w:tcBorders>
          </w:tcPr>
          <w:p>
            <w:pPr>
              <w:jc w:val="center"/>
              <w:rPr>
                <w:sz w:val="2"/>
                <w:szCs w:val="2"/>
              </w:rPr>
            </w:pPr>
          </w:p>
        </w:tc>
        <w:tc>
          <w:tcPr>
            <w:tcW w:w="1302" w:type="dxa"/>
          </w:tcPr>
          <w:p>
            <w:pPr>
              <w:pStyle w:val="10"/>
              <w:spacing w:before="144"/>
              <w:ind w:left="410" w:right="401"/>
              <w:jc w:val="center"/>
              <w:rPr>
                <w:sz w:val="22"/>
              </w:rPr>
            </w:pPr>
            <w:r>
              <w:rPr>
                <w:sz w:val="22"/>
              </w:rPr>
              <w:t>三等</w:t>
            </w:r>
          </w:p>
        </w:tc>
        <w:tc>
          <w:tcPr>
            <w:tcW w:w="1262" w:type="dxa"/>
          </w:tcPr>
          <w:p>
            <w:pPr>
              <w:pStyle w:val="10"/>
              <w:spacing w:before="144"/>
              <w:ind w:left="8"/>
              <w:jc w:val="center"/>
              <w:rPr>
                <w:sz w:val="22"/>
              </w:rPr>
            </w:pPr>
            <w:r>
              <w:rPr>
                <w:w w:val="100"/>
                <w:sz w:val="22"/>
              </w:rPr>
              <w:t>1</w:t>
            </w:r>
          </w:p>
        </w:tc>
        <w:tc>
          <w:tcPr>
            <w:tcW w:w="1209" w:type="dxa"/>
          </w:tcPr>
          <w:p>
            <w:pPr>
              <w:pStyle w:val="10"/>
              <w:spacing w:before="144"/>
              <w:ind w:left="9"/>
              <w:jc w:val="center"/>
              <w:rPr>
                <w:sz w:val="22"/>
              </w:rPr>
            </w:pPr>
            <w:r>
              <w:rPr>
                <w:w w:val="100"/>
                <w:sz w:val="22"/>
              </w:rPr>
              <w:t>1</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72" w:type="dxa"/>
          </w:tcPr>
          <w:p>
            <w:pPr>
              <w:pStyle w:val="10"/>
              <w:spacing w:before="144"/>
              <w:ind w:left="194" w:right="185"/>
              <w:jc w:val="center"/>
              <w:rPr>
                <w:sz w:val="22"/>
              </w:rPr>
            </w:pPr>
            <w:r>
              <w:rPr>
                <w:sz w:val="22"/>
              </w:rPr>
              <w:t>38</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restart"/>
          </w:tcPr>
          <w:p>
            <w:pPr>
              <w:pStyle w:val="10"/>
              <w:jc w:val="center"/>
              <w:rPr>
                <w:rFonts w:ascii="黑体"/>
                <w:sz w:val="22"/>
              </w:rPr>
            </w:pPr>
          </w:p>
          <w:p>
            <w:pPr>
              <w:pStyle w:val="10"/>
              <w:jc w:val="center"/>
              <w:rPr>
                <w:rFonts w:ascii="黑体"/>
                <w:sz w:val="22"/>
              </w:rPr>
            </w:pPr>
          </w:p>
          <w:p>
            <w:pPr>
              <w:pStyle w:val="10"/>
              <w:spacing w:before="146"/>
              <w:ind w:left="628" w:right="618"/>
              <w:jc w:val="center"/>
              <w:rPr>
                <w:sz w:val="22"/>
              </w:rPr>
            </w:pPr>
            <w:r>
              <w:rPr>
                <w:sz w:val="22"/>
              </w:rPr>
              <w:t>市级</w:t>
            </w:r>
          </w:p>
        </w:tc>
        <w:tc>
          <w:tcPr>
            <w:tcW w:w="1302" w:type="dxa"/>
          </w:tcPr>
          <w:p>
            <w:pPr>
              <w:pStyle w:val="10"/>
              <w:spacing w:before="144"/>
              <w:ind w:left="410" w:right="401"/>
              <w:jc w:val="center"/>
              <w:rPr>
                <w:sz w:val="22"/>
              </w:rPr>
            </w:pPr>
            <w:r>
              <w:rPr>
                <w:sz w:val="22"/>
              </w:rPr>
              <w:t>一等</w:t>
            </w:r>
          </w:p>
        </w:tc>
        <w:tc>
          <w:tcPr>
            <w:tcW w:w="1262" w:type="dxa"/>
          </w:tcPr>
          <w:p>
            <w:pPr>
              <w:pStyle w:val="10"/>
              <w:spacing w:before="144"/>
              <w:ind w:left="55" w:right="47"/>
              <w:jc w:val="center"/>
              <w:rPr>
                <w:sz w:val="22"/>
              </w:rPr>
            </w:pPr>
            <w:r>
              <w:rPr>
                <w:sz w:val="22"/>
              </w:rPr>
              <w:t>1.5</w:t>
            </w:r>
          </w:p>
        </w:tc>
        <w:tc>
          <w:tcPr>
            <w:tcW w:w="1209" w:type="dxa"/>
          </w:tcPr>
          <w:p>
            <w:pPr>
              <w:pStyle w:val="10"/>
              <w:spacing w:before="144"/>
              <w:ind w:left="142" w:right="133"/>
              <w:jc w:val="center"/>
              <w:rPr>
                <w:sz w:val="22"/>
              </w:rPr>
            </w:pPr>
            <w:r>
              <w:rPr>
                <w:sz w:val="22"/>
              </w:rPr>
              <w:t>1.5</w:t>
            </w:r>
          </w:p>
        </w:tc>
        <w:tc>
          <w:tcPr>
            <w:tcW w:w="873" w:type="dxa"/>
            <w:vMerge w:val="restart"/>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2" w:type="dxa"/>
          </w:tcPr>
          <w:p>
            <w:pPr>
              <w:pStyle w:val="10"/>
              <w:spacing w:before="143"/>
              <w:ind w:left="194" w:right="185"/>
              <w:jc w:val="center"/>
              <w:rPr>
                <w:sz w:val="22"/>
              </w:rPr>
            </w:pPr>
            <w:r>
              <w:rPr>
                <w:sz w:val="22"/>
              </w:rPr>
              <w:t>39</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continue"/>
            <w:tcBorders>
              <w:top w:val="nil"/>
            </w:tcBorders>
          </w:tcPr>
          <w:p>
            <w:pPr>
              <w:jc w:val="center"/>
              <w:rPr>
                <w:sz w:val="2"/>
                <w:szCs w:val="2"/>
              </w:rPr>
            </w:pPr>
          </w:p>
        </w:tc>
        <w:tc>
          <w:tcPr>
            <w:tcW w:w="1302" w:type="dxa"/>
          </w:tcPr>
          <w:p>
            <w:pPr>
              <w:pStyle w:val="10"/>
              <w:spacing w:before="143"/>
              <w:ind w:left="410" w:right="401"/>
              <w:jc w:val="center"/>
              <w:rPr>
                <w:sz w:val="22"/>
              </w:rPr>
            </w:pPr>
            <w:r>
              <w:rPr>
                <w:sz w:val="22"/>
              </w:rPr>
              <w:t>二等</w:t>
            </w:r>
          </w:p>
        </w:tc>
        <w:tc>
          <w:tcPr>
            <w:tcW w:w="1262" w:type="dxa"/>
          </w:tcPr>
          <w:p>
            <w:pPr>
              <w:pStyle w:val="10"/>
              <w:spacing w:before="143"/>
              <w:ind w:left="8"/>
              <w:jc w:val="center"/>
              <w:rPr>
                <w:sz w:val="22"/>
              </w:rPr>
            </w:pPr>
            <w:r>
              <w:rPr>
                <w:w w:val="100"/>
                <w:sz w:val="22"/>
              </w:rPr>
              <w:t>1</w:t>
            </w:r>
          </w:p>
        </w:tc>
        <w:tc>
          <w:tcPr>
            <w:tcW w:w="1209" w:type="dxa"/>
          </w:tcPr>
          <w:p>
            <w:pPr>
              <w:pStyle w:val="10"/>
              <w:spacing w:before="143"/>
              <w:ind w:left="9"/>
              <w:jc w:val="center"/>
              <w:rPr>
                <w:sz w:val="22"/>
              </w:rPr>
            </w:pPr>
            <w:r>
              <w:rPr>
                <w:w w:val="100"/>
                <w:sz w:val="22"/>
              </w:rPr>
              <w:t>1</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2" w:type="dxa"/>
          </w:tcPr>
          <w:p>
            <w:pPr>
              <w:pStyle w:val="10"/>
              <w:spacing w:before="145"/>
              <w:ind w:left="194" w:right="185"/>
              <w:jc w:val="center"/>
              <w:rPr>
                <w:sz w:val="22"/>
              </w:rPr>
            </w:pPr>
            <w:r>
              <w:rPr>
                <w:sz w:val="22"/>
              </w:rPr>
              <w:t>40</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1737" w:type="dxa"/>
            <w:vMerge w:val="continue"/>
            <w:tcBorders>
              <w:top w:val="nil"/>
            </w:tcBorders>
          </w:tcPr>
          <w:p>
            <w:pPr>
              <w:jc w:val="center"/>
              <w:rPr>
                <w:sz w:val="2"/>
                <w:szCs w:val="2"/>
              </w:rPr>
            </w:pPr>
          </w:p>
        </w:tc>
        <w:tc>
          <w:tcPr>
            <w:tcW w:w="1302" w:type="dxa"/>
          </w:tcPr>
          <w:p>
            <w:pPr>
              <w:pStyle w:val="10"/>
              <w:spacing w:before="145"/>
              <w:ind w:left="410" w:right="401"/>
              <w:jc w:val="center"/>
              <w:rPr>
                <w:sz w:val="22"/>
              </w:rPr>
            </w:pPr>
            <w:r>
              <w:rPr>
                <w:sz w:val="22"/>
              </w:rPr>
              <w:t>三等</w:t>
            </w:r>
          </w:p>
        </w:tc>
        <w:tc>
          <w:tcPr>
            <w:tcW w:w="1262" w:type="dxa"/>
          </w:tcPr>
          <w:p>
            <w:pPr>
              <w:pStyle w:val="10"/>
              <w:spacing w:before="145"/>
              <w:ind w:left="55" w:right="47"/>
              <w:jc w:val="center"/>
              <w:rPr>
                <w:sz w:val="22"/>
              </w:rPr>
            </w:pPr>
            <w:r>
              <w:rPr>
                <w:sz w:val="22"/>
              </w:rPr>
              <w:t>0.5</w:t>
            </w:r>
          </w:p>
        </w:tc>
        <w:tc>
          <w:tcPr>
            <w:tcW w:w="1209" w:type="dxa"/>
          </w:tcPr>
          <w:p>
            <w:pPr>
              <w:pStyle w:val="10"/>
              <w:spacing w:before="145"/>
              <w:ind w:left="142" w:right="133"/>
              <w:jc w:val="center"/>
              <w:rPr>
                <w:sz w:val="22"/>
              </w:rPr>
            </w:pPr>
            <w:r>
              <w:rPr>
                <w:sz w:val="22"/>
              </w:rPr>
              <w:t>0.5</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2" w:type="dxa"/>
          </w:tcPr>
          <w:p>
            <w:pPr>
              <w:pStyle w:val="10"/>
              <w:spacing w:before="144"/>
              <w:ind w:left="194" w:right="185"/>
              <w:jc w:val="center"/>
              <w:rPr>
                <w:sz w:val="22"/>
              </w:rPr>
            </w:pPr>
            <w:r>
              <w:rPr>
                <w:sz w:val="22"/>
              </w:rPr>
              <w:t>41</w:t>
            </w:r>
          </w:p>
        </w:tc>
        <w:tc>
          <w:tcPr>
            <w:tcW w:w="1306" w:type="dxa"/>
            <w:vMerge w:val="continue"/>
            <w:tcBorders>
              <w:top w:val="nil"/>
            </w:tcBorders>
          </w:tcPr>
          <w:p>
            <w:pPr>
              <w:jc w:val="center"/>
              <w:rPr>
                <w:sz w:val="2"/>
                <w:szCs w:val="2"/>
              </w:rPr>
            </w:pPr>
          </w:p>
        </w:tc>
        <w:tc>
          <w:tcPr>
            <w:tcW w:w="1174" w:type="dxa"/>
            <w:vMerge w:val="restart"/>
          </w:tcPr>
          <w:p>
            <w:pPr>
              <w:pStyle w:val="10"/>
              <w:spacing w:before="106" w:line="273" w:lineRule="auto"/>
              <w:ind w:left="367" w:right="134" w:hanging="221"/>
              <w:jc w:val="both"/>
              <w:rPr>
                <w:sz w:val="22"/>
              </w:rPr>
            </w:pPr>
            <w:r>
              <w:rPr>
                <w:sz w:val="22"/>
              </w:rPr>
              <w:t>项目管理成果</w:t>
            </w:r>
          </w:p>
          <w:p>
            <w:pPr>
              <w:pStyle w:val="10"/>
              <w:ind w:left="283"/>
              <w:jc w:val="both"/>
              <w:rPr>
                <w:sz w:val="22"/>
              </w:rPr>
            </w:pPr>
            <w:r>
              <w:rPr>
                <w:sz w:val="22"/>
              </w:rPr>
              <w:t>3.5 分</w:t>
            </w:r>
          </w:p>
        </w:tc>
        <w:tc>
          <w:tcPr>
            <w:tcW w:w="3039" w:type="dxa"/>
            <w:gridSpan w:val="2"/>
          </w:tcPr>
          <w:p>
            <w:pPr>
              <w:pStyle w:val="10"/>
              <w:spacing w:before="144"/>
              <w:ind w:left="66" w:right="60"/>
              <w:jc w:val="center"/>
              <w:rPr>
                <w:sz w:val="22"/>
              </w:rPr>
            </w:pPr>
            <w:r>
              <w:rPr>
                <w:sz w:val="22"/>
              </w:rPr>
              <w:t>国家级</w:t>
            </w:r>
          </w:p>
        </w:tc>
        <w:tc>
          <w:tcPr>
            <w:tcW w:w="1262" w:type="dxa"/>
          </w:tcPr>
          <w:p>
            <w:pPr>
              <w:pStyle w:val="10"/>
              <w:spacing w:before="144"/>
              <w:ind w:left="8"/>
              <w:jc w:val="center"/>
              <w:rPr>
                <w:sz w:val="22"/>
              </w:rPr>
            </w:pPr>
            <w:r>
              <w:rPr>
                <w:w w:val="100"/>
                <w:sz w:val="22"/>
              </w:rPr>
              <w:t>2</w:t>
            </w:r>
          </w:p>
        </w:tc>
        <w:tc>
          <w:tcPr>
            <w:tcW w:w="1209" w:type="dxa"/>
          </w:tcPr>
          <w:p>
            <w:pPr>
              <w:pStyle w:val="10"/>
              <w:spacing w:before="144"/>
              <w:ind w:left="9"/>
              <w:jc w:val="center"/>
              <w:rPr>
                <w:sz w:val="22"/>
              </w:rPr>
            </w:pPr>
            <w:r>
              <w:rPr>
                <w:w w:val="100"/>
                <w:sz w:val="22"/>
              </w:rPr>
              <w:t>2</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2" w:type="dxa"/>
          </w:tcPr>
          <w:p>
            <w:pPr>
              <w:pStyle w:val="10"/>
              <w:spacing w:before="144"/>
              <w:ind w:left="194" w:right="185"/>
              <w:jc w:val="center"/>
              <w:rPr>
                <w:sz w:val="22"/>
              </w:rPr>
            </w:pPr>
            <w:r>
              <w:rPr>
                <w:sz w:val="22"/>
              </w:rPr>
              <w:t>42</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3039" w:type="dxa"/>
            <w:gridSpan w:val="2"/>
          </w:tcPr>
          <w:p>
            <w:pPr>
              <w:pStyle w:val="10"/>
              <w:spacing w:before="144"/>
              <w:ind w:left="69" w:right="60"/>
              <w:jc w:val="center"/>
              <w:rPr>
                <w:sz w:val="22"/>
              </w:rPr>
            </w:pPr>
            <w:r>
              <w:rPr>
                <w:sz w:val="22"/>
              </w:rPr>
              <w:t>省级</w:t>
            </w:r>
          </w:p>
        </w:tc>
        <w:tc>
          <w:tcPr>
            <w:tcW w:w="1262" w:type="dxa"/>
          </w:tcPr>
          <w:p>
            <w:pPr>
              <w:pStyle w:val="10"/>
              <w:spacing w:before="144"/>
              <w:ind w:left="55" w:right="47"/>
              <w:jc w:val="center"/>
              <w:rPr>
                <w:sz w:val="22"/>
              </w:rPr>
            </w:pPr>
            <w:r>
              <w:rPr>
                <w:sz w:val="22"/>
              </w:rPr>
              <w:t>1.5</w:t>
            </w:r>
          </w:p>
        </w:tc>
        <w:tc>
          <w:tcPr>
            <w:tcW w:w="1209" w:type="dxa"/>
          </w:tcPr>
          <w:p>
            <w:pPr>
              <w:pStyle w:val="10"/>
              <w:spacing w:before="144"/>
              <w:ind w:left="142" w:right="133"/>
              <w:jc w:val="center"/>
              <w:rPr>
                <w:sz w:val="22"/>
              </w:rPr>
            </w:pPr>
            <w:r>
              <w:rPr>
                <w:sz w:val="22"/>
              </w:rPr>
              <w:t>1.5</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72" w:type="dxa"/>
          </w:tcPr>
          <w:p>
            <w:pPr>
              <w:pStyle w:val="10"/>
              <w:spacing w:before="169"/>
              <w:ind w:left="194" w:right="185"/>
              <w:jc w:val="center"/>
              <w:rPr>
                <w:sz w:val="22"/>
              </w:rPr>
            </w:pPr>
            <w:r>
              <w:rPr>
                <w:sz w:val="22"/>
              </w:rPr>
              <w:t>43</w:t>
            </w:r>
          </w:p>
        </w:tc>
        <w:tc>
          <w:tcPr>
            <w:tcW w:w="1306" w:type="dxa"/>
            <w:vMerge w:val="continue"/>
            <w:tcBorders>
              <w:top w:val="nil"/>
            </w:tcBorders>
          </w:tcPr>
          <w:p>
            <w:pPr>
              <w:jc w:val="center"/>
              <w:rPr>
                <w:sz w:val="2"/>
                <w:szCs w:val="2"/>
              </w:rPr>
            </w:pPr>
          </w:p>
        </w:tc>
        <w:tc>
          <w:tcPr>
            <w:tcW w:w="1174" w:type="dxa"/>
            <w:vMerge w:val="restart"/>
          </w:tcPr>
          <w:p>
            <w:pPr>
              <w:pStyle w:val="10"/>
              <w:spacing w:before="10"/>
              <w:jc w:val="center"/>
              <w:rPr>
                <w:rFonts w:ascii="黑体"/>
                <w:sz w:val="22"/>
              </w:rPr>
            </w:pPr>
          </w:p>
          <w:p>
            <w:pPr>
              <w:pStyle w:val="10"/>
              <w:ind w:left="367"/>
              <w:jc w:val="both"/>
              <w:rPr>
                <w:sz w:val="22"/>
              </w:rPr>
            </w:pPr>
            <w:r>
              <w:rPr>
                <w:sz w:val="22"/>
              </w:rPr>
              <w:t>专利</w:t>
            </w:r>
          </w:p>
          <w:p>
            <w:pPr>
              <w:pStyle w:val="10"/>
              <w:spacing w:before="40"/>
              <w:ind w:left="283"/>
              <w:jc w:val="both"/>
              <w:rPr>
                <w:sz w:val="22"/>
              </w:rPr>
            </w:pPr>
            <w:r>
              <w:rPr>
                <w:sz w:val="22"/>
              </w:rPr>
              <w:t>1.5 分</w:t>
            </w:r>
          </w:p>
        </w:tc>
        <w:tc>
          <w:tcPr>
            <w:tcW w:w="3039" w:type="dxa"/>
            <w:gridSpan w:val="2"/>
          </w:tcPr>
          <w:p>
            <w:pPr>
              <w:pStyle w:val="10"/>
              <w:spacing w:before="169"/>
              <w:ind w:left="66" w:right="60"/>
              <w:jc w:val="center"/>
              <w:rPr>
                <w:sz w:val="22"/>
              </w:rPr>
            </w:pPr>
            <w:r>
              <w:rPr>
                <w:sz w:val="22"/>
              </w:rPr>
              <w:t>发明型</w:t>
            </w:r>
          </w:p>
        </w:tc>
        <w:tc>
          <w:tcPr>
            <w:tcW w:w="1262" w:type="dxa"/>
          </w:tcPr>
          <w:p>
            <w:pPr>
              <w:pStyle w:val="10"/>
              <w:spacing w:before="169"/>
              <w:ind w:left="55" w:right="47"/>
              <w:jc w:val="center"/>
              <w:rPr>
                <w:sz w:val="22"/>
              </w:rPr>
            </w:pPr>
            <w:r>
              <w:rPr>
                <w:sz w:val="22"/>
              </w:rPr>
              <w:t>1.5</w:t>
            </w:r>
          </w:p>
        </w:tc>
        <w:tc>
          <w:tcPr>
            <w:tcW w:w="1209" w:type="dxa"/>
          </w:tcPr>
          <w:p>
            <w:pPr>
              <w:pStyle w:val="10"/>
              <w:spacing w:before="169"/>
              <w:ind w:left="142" w:right="133"/>
              <w:jc w:val="center"/>
              <w:rPr>
                <w:sz w:val="22"/>
              </w:rPr>
            </w:pPr>
            <w:r>
              <w:rPr>
                <w:sz w:val="22"/>
              </w:rPr>
              <w:t>1.5</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72" w:type="dxa"/>
          </w:tcPr>
          <w:p>
            <w:pPr>
              <w:pStyle w:val="10"/>
              <w:spacing w:before="142"/>
              <w:ind w:left="194" w:right="185"/>
              <w:jc w:val="center"/>
              <w:rPr>
                <w:sz w:val="22"/>
              </w:rPr>
            </w:pPr>
            <w:r>
              <w:rPr>
                <w:sz w:val="22"/>
              </w:rPr>
              <w:t>44</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3039" w:type="dxa"/>
            <w:gridSpan w:val="2"/>
          </w:tcPr>
          <w:p>
            <w:pPr>
              <w:pStyle w:val="10"/>
              <w:spacing w:before="142"/>
              <w:ind w:left="69" w:right="58"/>
              <w:jc w:val="center"/>
              <w:rPr>
                <w:sz w:val="22"/>
              </w:rPr>
            </w:pPr>
            <w:r>
              <w:rPr>
                <w:sz w:val="22"/>
              </w:rPr>
              <w:t>实用新型</w:t>
            </w:r>
          </w:p>
        </w:tc>
        <w:tc>
          <w:tcPr>
            <w:tcW w:w="1262" w:type="dxa"/>
          </w:tcPr>
          <w:p>
            <w:pPr>
              <w:pStyle w:val="10"/>
              <w:spacing w:before="142"/>
              <w:ind w:left="8"/>
              <w:jc w:val="center"/>
              <w:rPr>
                <w:sz w:val="22"/>
              </w:rPr>
            </w:pPr>
            <w:r>
              <w:rPr>
                <w:w w:val="100"/>
                <w:sz w:val="22"/>
              </w:rPr>
              <w:t>1</w:t>
            </w:r>
          </w:p>
        </w:tc>
        <w:tc>
          <w:tcPr>
            <w:tcW w:w="1209" w:type="dxa"/>
          </w:tcPr>
          <w:p>
            <w:pPr>
              <w:pStyle w:val="10"/>
              <w:spacing w:before="142"/>
              <w:ind w:left="9"/>
              <w:jc w:val="center"/>
              <w:rPr>
                <w:sz w:val="22"/>
              </w:rPr>
            </w:pPr>
            <w:r>
              <w:rPr>
                <w:w w:val="100"/>
                <w:sz w:val="22"/>
              </w:rPr>
              <w:t>1</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72" w:type="dxa"/>
          </w:tcPr>
          <w:p>
            <w:pPr>
              <w:pStyle w:val="10"/>
              <w:spacing w:before="171"/>
              <w:ind w:left="194" w:right="185"/>
              <w:jc w:val="center"/>
              <w:rPr>
                <w:sz w:val="22"/>
              </w:rPr>
            </w:pPr>
            <w:r>
              <w:rPr>
                <w:sz w:val="22"/>
              </w:rPr>
              <w:t>45</w:t>
            </w:r>
          </w:p>
        </w:tc>
        <w:tc>
          <w:tcPr>
            <w:tcW w:w="1306" w:type="dxa"/>
            <w:vMerge w:val="restart"/>
          </w:tcPr>
          <w:p>
            <w:pPr>
              <w:pStyle w:val="10"/>
              <w:jc w:val="center"/>
              <w:rPr>
                <w:rFonts w:ascii="Times New Roman"/>
                <w:sz w:val="22"/>
              </w:rPr>
            </w:pPr>
          </w:p>
        </w:tc>
        <w:tc>
          <w:tcPr>
            <w:tcW w:w="1174" w:type="dxa"/>
            <w:vMerge w:val="restart"/>
          </w:tcPr>
          <w:p>
            <w:pPr>
              <w:pStyle w:val="10"/>
              <w:spacing w:before="156"/>
              <w:ind w:left="17" w:right="5"/>
              <w:jc w:val="center"/>
              <w:rPr>
                <w:sz w:val="22"/>
              </w:rPr>
            </w:pPr>
            <w:r>
              <w:rPr>
                <w:sz w:val="22"/>
              </w:rPr>
              <w:t>标准</w:t>
            </w:r>
          </w:p>
          <w:p>
            <w:pPr>
              <w:pStyle w:val="10"/>
              <w:spacing w:before="40"/>
              <w:ind w:left="17" w:right="7"/>
              <w:jc w:val="center"/>
              <w:rPr>
                <w:sz w:val="22"/>
              </w:rPr>
            </w:pPr>
            <w:r>
              <w:rPr>
                <w:sz w:val="22"/>
              </w:rPr>
              <w:t>（含团标）</w:t>
            </w:r>
          </w:p>
          <w:p>
            <w:pPr>
              <w:pStyle w:val="10"/>
              <w:spacing w:before="42"/>
              <w:ind w:left="283"/>
              <w:jc w:val="center"/>
              <w:rPr>
                <w:sz w:val="22"/>
              </w:rPr>
            </w:pPr>
            <w:r>
              <w:rPr>
                <w:sz w:val="22"/>
              </w:rPr>
              <w:t>1.5 分</w:t>
            </w:r>
          </w:p>
        </w:tc>
        <w:tc>
          <w:tcPr>
            <w:tcW w:w="3039" w:type="dxa"/>
            <w:gridSpan w:val="2"/>
          </w:tcPr>
          <w:p>
            <w:pPr>
              <w:pStyle w:val="10"/>
              <w:spacing w:before="171"/>
              <w:ind w:left="66" w:right="60"/>
              <w:jc w:val="center"/>
              <w:rPr>
                <w:sz w:val="22"/>
              </w:rPr>
            </w:pPr>
            <w:r>
              <w:rPr>
                <w:sz w:val="22"/>
              </w:rPr>
              <w:t>国家级</w:t>
            </w:r>
          </w:p>
        </w:tc>
        <w:tc>
          <w:tcPr>
            <w:tcW w:w="1262" w:type="dxa"/>
          </w:tcPr>
          <w:p>
            <w:pPr>
              <w:pStyle w:val="10"/>
              <w:spacing w:before="171"/>
              <w:ind w:left="55" w:right="47"/>
              <w:jc w:val="center"/>
              <w:rPr>
                <w:sz w:val="22"/>
              </w:rPr>
            </w:pPr>
            <w:r>
              <w:rPr>
                <w:sz w:val="22"/>
              </w:rPr>
              <w:t>1.5</w:t>
            </w:r>
          </w:p>
        </w:tc>
        <w:tc>
          <w:tcPr>
            <w:tcW w:w="1209" w:type="dxa"/>
          </w:tcPr>
          <w:p>
            <w:pPr>
              <w:pStyle w:val="10"/>
              <w:spacing w:before="171"/>
              <w:ind w:left="142" w:right="133"/>
              <w:jc w:val="center"/>
              <w:rPr>
                <w:sz w:val="22"/>
              </w:rPr>
            </w:pPr>
            <w:r>
              <w:rPr>
                <w:sz w:val="22"/>
              </w:rPr>
              <w:t>1.5</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72" w:type="dxa"/>
          </w:tcPr>
          <w:p>
            <w:pPr>
              <w:pStyle w:val="10"/>
              <w:spacing w:before="170"/>
              <w:ind w:left="194" w:right="185"/>
              <w:jc w:val="center"/>
              <w:rPr>
                <w:sz w:val="22"/>
              </w:rPr>
            </w:pPr>
            <w:r>
              <w:rPr>
                <w:sz w:val="22"/>
              </w:rPr>
              <w:t>46</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3039" w:type="dxa"/>
            <w:gridSpan w:val="2"/>
          </w:tcPr>
          <w:p>
            <w:pPr>
              <w:pStyle w:val="10"/>
              <w:spacing w:before="170"/>
              <w:ind w:left="69" w:right="60"/>
              <w:jc w:val="center"/>
              <w:rPr>
                <w:sz w:val="22"/>
              </w:rPr>
            </w:pPr>
            <w:r>
              <w:rPr>
                <w:sz w:val="22"/>
              </w:rPr>
              <w:t>省级</w:t>
            </w:r>
          </w:p>
        </w:tc>
        <w:tc>
          <w:tcPr>
            <w:tcW w:w="1262" w:type="dxa"/>
          </w:tcPr>
          <w:p>
            <w:pPr>
              <w:pStyle w:val="10"/>
              <w:spacing w:before="170"/>
              <w:ind w:left="8"/>
              <w:jc w:val="center"/>
              <w:rPr>
                <w:sz w:val="22"/>
              </w:rPr>
            </w:pPr>
            <w:r>
              <w:rPr>
                <w:w w:val="100"/>
                <w:sz w:val="22"/>
              </w:rPr>
              <w:t>1</w:t>
            </w:r>
          </w:p>
        </w:tc>
        <w:tc>
          <w:tcPr>
            <w:tcW w:w="1209" w:type="dxa"/>
          </w:tcPr>
          <w:p>
            <w:pPr>
              <w:pStyle w:val="10"/>
              <w:spacing w:before="170"/>
              <w:ind w:left="9"/>
              <w:jc w:val="center"/>
              <w:rPr>
                <w:sz w:val="22"/>
              </w:rPr>
            </w:pPr>
            <w:r>
              <w:rPr>
                <w:w w:val="100"/>
                <w:sz w:val="22"/>
              </w:rPr>
              <w:t>1</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72" w:type="dxa"/>
          </w:tcPr>
          <w:p>
            <w:pPr>
              <w:pStyle w:val="10"/>
              <w:spacing w:before="171"/>
              <w:ind w:left="194" w:right="185"/>
              <w:jc w:val="center"/>
              <w:rPr>
                <w:sz w:val="22"/>
              </w:rPr>
            </w:pPr>
            <w:r>
              <w:rPr>
                <w:sz w:val="22"/>
              </w:rPr>
              <w:t>47</w:t>
            </w:r>
          </w:p>
        </w:tc>
        <w:tc>
          <w:tcPr>
            <w:tcW w:w="1306" w:type="dxa"/>
            <w:vMerge w:val="continue"/>
            <w:tcBorders>
              <w:top w:val="nil"/>
            </w:tcBorders>
          </w:tcPr>
          <w:p>
            <w:pPr>
              <w:jc w:val="center"/>
              <w:rPr>
                <w:sz w:val="2"/>
                <w:szCs w:val="2"/>
              </w:rPr>
            </w:pPr>
          </w:p>
        </w:tc>
        <w:tc>
          <w:tcPr>
            <w:tcW w:w="1174" w:type="dxa"/>
            <w:vMerge w:val="restart"/>
          </w:tcPr>
          <w:p>
            <w:pPr>
              <w:pStyle w:val="10"/>
              <w:spacing w:before="9"/>
              <w:jc w:val="center"/>
              <w:rPr>
                <w:rFonts w:ascii="黑体"/>
                <w:sz w:val="15"/>
              </w:rPr>
            </w:pPr>
          </w:p>
          <w:p>
            <w:pPr>
              <w:pStyle w:val="10"/>
              <w:spacing w:before="1" w:line="237" w:lineRule="auto"/>
              <w:ind w:left="367" w:right="134" w:hanging="221"/>
              <w:jc w:val="center"/>
              <w:rPr>
                <w:sz w:val="22"/>
              </w:rPr>
            </w:pPr>
            <w:r>
              <w:rPr>
                <w:sz w:val="22"/>
              </w:rPr>
              <w:t>科技成果评价</w:t>
            </w:r>
          </w:p>
          <w:p>
            <w:pPr>
              <w:pStyle w:val="10"/>
              <w:spacing w:line="281" w:lineRule="exact"/>
              <w:ind w:left="283"/>
              <w:jc w:val="center"/>
              <w:rPr>
                <w:sz w:val="22"/>
              </w:rPr>
            </w:pPr>
            <w:r>
              <w:rPr>
                <w:sz w:val="22"/>
              </w:rPr>
              <w:t>1.5 分</w:t>
            </w:r>
          </w:p>
        </w:tc>
        <w:tc>
          <w:tcPr>
            <w:tcW w:w="3039" w:type="dxa"/>
            <w:gridSpan w:val="2"/>
          </w:tcPr>
          <w:p>
            <w:pPr>
              <w:pStyle w:val="10"/>
              <w:spacing w:before="171"/>
              <w:jc w:val="center"/>
              <w:rPr>
                <w:sz w:val="22"/>
              </w:rPr>
            </w:pPr>
            <w:r>
              <w:rPr>
                <w:sz w:val="22"/>
              </w:rPr>
              <w:t>国内领先及以上</w:t>
            </w:r>
          </w:p>
        </w:tc>
        <w:tc>
          <w:tcPr>
            <w:tcW w:w="1262" w:type="dxa"/>
          </w:tcPr>
          <w:p>
            <w:pPr>
              <w:pStyle w:val="10"/>
              <w:spacing w:before="171"/>
              <w:ind w:left="55" w:right="47"/>
              <w:jc w:val="center"/>
              <w:rPr>
                <w:sz w:val="22"/>
              </w:rPr>
            </w:pPr>
            <w:r>
              <w:rPr>
                <w:sz w:val="22"/>
              </w:rPr>
              <w:t>1.5</w:t>
            </w:r>
          </w:p>
        </w:tc>
        <w:tc>
          <w:tcPr>
            <w:tcW w:w="1209" w:type="dxa"/>
          </w:tcPr>
          <w:p>
            <w:pPr>
              <w:pStyle w:val="10"/>
              <w:spacing w:before="171"/>
              <w:ind w:left="142" w:right="133"/>
              <w:jc w:val="center"/>
              <w:rPr>
                <w:sz w:val="22"/>
              </w:rPr>
            </w:pPr>
            <w:r>
              <w:rPr>
                <w:sz w:val="22"/>
              </w:rPr>
              <w:t>1.5</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72" w:type="dxa"/>
          </w:tcPr>
          <w:p>
            <w:pPr>
              <w:pStyle w:val="10"/>
              <w:spacing w:before="170"/>
              <w:ind w:left="194" w:right="185"/>
              <w:jc w:val="center"/>
              <w:rPr>
                <w:sz w:val="22"/>
              </w:rPr>
            </w:pPr>
            <w:r>
              <w:rPr>
                <w:sz w:val="22"/>
              </w:rPr>
              <w:t>48</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3039" w:type="dxa"/>
            <w:gridSpan w:val="2"/>
          </w:tcPr>
          <w:p>
            <w:pPr>
              <w:pStyle w:val="10"/>
              <w:spacing w:before="170"/>
              <w:ind w:left="69" w:right="58"/>
              <w:jc w:val="center"/>
              <w:rPr>
                <w:sz w:val="22"/>
              </w:rPr>
            </w:pPr>
            <w:r>
              <w:rPr>
                <w:sz w:val="22"/>
              </w:rPr>
              <w:t>国内先进</w:t>
            </w:r>
          </w:p>
        </w:tc>
        <w:tc>
          <w:tcPr>
            <w:tcW w:w="1262" w:type="dxa"/>
          </w:tcPr>
          <w:p>
            <w:pPr>
              <w:pStyle w:val="10"/>
              <w:spacing w:before="170"/>
              <w:ind w:left="8"/>
              <w:jc w:val="center"/>
              <w:rPr>
                <w:sz w:val="22"/>
              </w:rPr>
            </w:pPr>
            <w:r>
              <w:rPr>
                <w:w w:val="100"/>
                <w:sz w:val="22"/>
              </w:rPr>
              <w:t>1</w:t>
            </w:r>
          </w:p>
        </w:tc>
        <w:tc>
          <w:tcPr>
            <w:tcW w:w="1209" w:type="dxa"/>
          </w:tcPr>
          <w:p>
            <w:pPr>
              <w:pStyle w:val="10"/>
              <w:spacing w:before="170"/>
              <w:ind w:left="9"/>
              <w:jc w:val="center"/>
              <w:rPr>
                <w:sz w:val="22"/>
              </w:rPr>
            </w:pPr>
            <w:r>
              <w:rPr>
                <w:w w:val="100"/>
                <w:sz w:val="22"/>
              </w:rPr>
              <w:t>1</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872" w:type="dxa"/>
          </w:tcPr>
          <w:p>
            <w:pPr>
              <w:pStyle w:val="10"/>
              <w:spacing w:before="171"/>
              <w:ind w:left="194" w:right="185"/>
              <w:jc w:val="center"/>
              <w:rPr>
                <w:sz w:val="22"/>
              </w:rPr>
            </w:pPr>
            <w:r>
              <w:rPr>
                <w:sz w:val="22"/>
              </w:rPr>
              <w:t>49</w:t>
            </w:r>
          </w:p>
        </w:tc>
        <w:tc>
          <w:tcPr>
            <w:tcW w:w="1306" w:type="dxa"/>
            <w:vMerge w:val="continue"/>
            <w:tcBorders>
              <w:top w:val="nil"/>
            </w:tcBorders>
          </w:tcPr>
          <w:p>
            <w:pPr>
              <w:jc w:val="center"/>
              <w:rPr>
                <w:sz w:val="2"/>
                <w:szCs w:val="2"/>
              </w:rPr>
            </w:pPr>
          </w:p>
        </w:tc>
        <w:tc>
          <w:tcPr>
            <w:tcW w:w="1174" w:type="dxa"/>
            <w:vMerge w:val="restart"/>
          </w:tcPr>
          <w:p>
            <w:pPr>
              <w:pStyle w:val="10"/>
              <w:spacing w:before="9"/>
              <w:jc w:val="center"/>
              <w:rPr>
                <w:rFonts w:ascii="黑体"/>
                <w:sz w:val="24"/>
              </w:rPr>
            </w:pPr>
          </w:p>
          <w:p>
            <w:pPr>
              <w:pStyle w:val="10"/>
              <w:spacing w:before="1"/>
              <w:ind w:left="367"/>
              <w:jc w:val="both"/>
              <w:rPr>
                <w:sz w:val="22"/>
              </w:rPr>
            </w:pPr>
            <w:r>
              <w:rPr>
                <w:sz w:val="22"/>
              </w:rPr>
              <w:t>工法</w:t>
            </w:r>
          </w:p>
          <w:p>
            <w:pPr>
              <w:pStyle w:val="10"/>
              <w:spacing w:before="39"/>
              <w:ind w:left="283"/>
              <w:jc w:val="both"/>
              <w:rPr>
                <w:sz w:val="22"/>
              </w:rPr>
            </w:pPr>
            <w:r>
              <w:rPr>
                <w:sz w:val="22"/>
              </w:rPr>
              <w:t>1.5 分</w:t>
            </w:r>
          </w:p>
        </w:tc>
        <w:tc>
          <w:tcPr>
            <w:tcW w:w="3039" w:type="dxa"/>
            <w:gridSpan w:val="2"/>
          </w:tcPr>
          <w:p>
            <w:pPr>
              <w:pStyle w:val="10"/>
              <w:spacing w:before="171"/>
              <w:ind w:left="69" w:right="60"/>
              <w:jc w:val="center"/>
              <w:rPr>
                <w:sz w:val="22"/>
              </w:rPr>
            </w:pPr>
            <w:r>
              <w:rPr>
                <w:sz w:val="22"/>
              </w:rPr>
              <w:t>省级</w:t>
            </w:r>
          </w:p>
        </w:tc>
        <w:tc>
          <w:tcPr>
            <w:tcW w:w="1262" w:type="dxa"/>
          </w:tcPr>
          <w:p>
            <w:pPr>
              <w:pStyle w:val="10"/>
              <w:spacing w:before="171"/>
              <w:ind w:left="55" w:right="47"/>
              <w:jc w:val="center"/>
              <w:rPr>
                <w:sz w:val="22"/>
              </w:rPr>
            </w:pPr>
            <w:r>
              <w:rPr>
                <w:sz w:val="22"/>
              </w:rPr>
              <w:t>1.5</w:t>
            </w:r>
          </w:p>
        </w:tc>
        <w:tc>
          <w:tcPr>
            <w:tcW w:w="1209" w:type="dxa"/>
          </w:tcPr>
          <w:p>
            <w:pPr>
              <w:pStyle w:val="10"/>
              <w:spacing w:before="171"/>
              <w:ind w:left="142" w:right="133"/>
              <w:jc w:val="center"/>
              <w:rPr>
                <w:sz w:val="22"/>
              </w:rPr>
            </w:pPr>
            <w:r>
              <w:rPr>
                <w:sz w:val="22"/>
              </w:rPr>
              <w:t>1.5</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72" w:type="dxa"/>
          </w:tcPr>
          <w:p>
            <w:pPr>
              <w:pStyle w:val="10"/>
              <w:spacing w:before="169"/>
              <w:ind w:left="194" w:right="185"/>
              <w:jc w:val="center"/>
              <w:rPr>
                <w:sz w:val="22"/>
              </w:rPr>
            </w:pPr>
            <w:r>
              <w:rPr>
                <w:sz w:val="22"/>
              </w:rPr>
              <w:t>50</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3039" w:type="dxa"/>
            <w:gridSpan w:val="2"/>
          </w:tcPr>
          <w:p>
            <w:pPr>
              <w:pStyle w:val="10"/>
              <w:spacing w:before="169"/>
              <w:ind w:left="69" w:right="60"/>
              <w:jc w:val="center"/>
              <w:rPr>
                <w:sz w:val="22"/>
              </w:rPr>
            </w:pPr>
            <w:r>
              <w:rPr>
                <w:sz w:val="22"/>
              </w:rPr>
              <w:t>市级</w:t>
            </w:r>
          </w:p>
        </w:tc>
        <w:tc>
          <w:tcPr>
            <w:tcW w:w="1262" w:type="dxa"/>
          </w:tcPr>
          <w:p>
            <w:pPr>
              <w:pStyle w:val="10"/>
              <w:spacing w:before="169"/>
              <w:ind w:left="8"/>
              <w:jc w:val="center"/>
              <w:rPr>
                <w:sz w:val="22"/>
              </w:rPr>
            </w:pPr>
            <w:r>
              <w:rPr>
                <w:w w:val="100"/>
                <w:sz w:val="22"/>
              </w:rPr>
              <w:t>1</w:t>
            </w:r>
          </w:p>
        </w:tc>
        <w:tc>
          <w:tcPr>
            <w:tcW w:w="1209" w:type="dxa"/>
          </w:tcPr>
          <w:p>
            <w:pPr>
              <w:pStyle w:val="10"/>
              <w:spacing w:before="169"/>
              <w:ind w:left="9"/>
              <w:jc w:val="center"/>
              <w:rPr>
                <w:sz w:val="22"/>
              </w:rPr>
            </w:pPr>
            <w:r>
              <w:rPr>
                <w:w w:val="100"/>
                <w:sz w:val="22"/>
              </w:rPr>
              <w:t>1</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72" w:type="dxa"/>
          </w:tcPr>
          <w:p>
            <w:pPr>
              <w:pStyle w:val="10"/>
              <w:spacing w:before="171"/>
              <w:ind w:left="194" w:right="185"/>
              <w:jc w:val="center"/>
              <w:rPr>
                <w:sz w:val="22"/>
              </w:rPr>
            </w:pPr>
            <w:r>
              <w:rPr>
                <w:sz w:val="22"/>
              </w:rPr>
              <w:t>51</w:t>
            </w:r>
          </w:p>
        </w:tc>
        <w:tc>
          <w:tcPr>
            <w:tcW w:w="1306" w:type="dxa"/>
            <w:vMerge w:val="continue"/>
            <w:tcBorders>
              <w:top w:val="nil"/>
            </w:tcBorders>
          </w:tcPr>
          <w:p>
            <w:pPr>
              <w:jc w:val="center"/>
              <w:rPr>
                <w:sz w:val="2"/>
                <w:szCs w:val="2"/>
              </w:rPr>
            </w:pPr>
          </w:p>
        </w:tc>
        <w:tc>
          <w:tcPr>
            <w:tcW w:w="1174" w:type="dxa"/>
            <w:vMerge w:val="restart"/>
          </w:tcPr>
          <w:p>
            <w:pPr>
              <w:pStyle w:val="10"/>
              <w:spacing w:before="12"/>
              <w:jc w:val="center"/>
              <w:rPr>
                <w:rFonts w:ascii="黑体"/>
                <w:sz w:val="15"/>
              </w:rPr>
            </w:pPr>
          </w:p>
          <w:p>
            <w:pPr>
              <w:pStyle w:val="10"/>
              <w:spacing w:line="280" w:lineRule="exact"/>
              <w:ind w:left="367"/>
              <w:jc w:val="both"/>
              <w:rPr>
                <w:sz w:val="22"/>
              </w:rPr>
            </w:pPr>
            <w:r>
              <w:rPr>
                <w:sz w:val="22"/>
              </w:rPr>
              <w:t>论文</w:t>
            </w:r>
          </w:p>
          <w:p>
            <w:pPr>
              <w:pStyle w:val="10"/>
              <w:spacing w:line="280" w:lineRule="exact"/>
              <w:ind w:left="283"/>
              <w:jc w:val="both"/>
              <w:rPr>
                <w:sz w:val="22"/>
              </w:rPr>
            </w:pPr>
            <w:r>
              <w:rPr>
                <w:sz w:val="22"/>
              </w:rPr>
              <w:t>1.5 分</w:t>
            </w:r>
          </w:p>
        </w:tc>
        <w:tc>
          <w:tcPr>
            <w:tcW w:w="3039" w:type="dxa"/>
            <w:gridSpan w:val="2"/>
          </w:tcPr>
          <w:p>
            <w:pPr>
              <w:pStyle w:val="10"/>
              <w:spacing w:before="171"/>
              <w:ind w:left="69" w:right="58"/>
              <w:jc w:val="center"/>
              <w:rPr>
                <w:sz w:val="22"/>
              </w:rPr>
            </w:pPr>
            <w:r>
              <w:rPr>
                <w:sz w:val="22"/>
              </w:rPr>
              <w:t>核心刊物</w:t>
            </w:r>
          </w:p>
        </w:tc>
        <w:tc>
          <w:tcPr>
            <w:tcW w:w="1262" w:type="dxa"/>
          </w:tcPr>
          <w:p>
            <w:pPr>
              <w:pStyle w:val="10"/>
              <w:spacing w:before="171"/>
              <w:ind w:left="55" w:right="47"/>
              <w:jc w:val="center"/>
              <w:rPr>
                <w:sz w:val="22"/>
              </w:rPr>
            </w:pPr>
            <w:r>
              <w:rPr>
                <w:sz w:val="22"/>
              </w:rPr>
              <w:t>1.5</w:t>
            </w:r>
          </w:p>
        </w:tc>
        <w:tc>
          <w:tcPr>
            <w:tcW w:w="1209" w:type="dxa"/>
          </w:tcPr>
          <w:p>
            <w:pPr>
              <w:pStyle w:val="10"/>
              <w:spacing w:before="171"/>
              <w:ind w:left="142" w:right="133"/>
              <w:jc w:val="center"/>
              <w:rPr>
                <w:sz w:val="22"/>
              </w:rPr>
            </w:pPr>
            <w:r>
              <w:rPr>
                <w:sz w:val="22"/>
              </w:rPr>
              <w:t>1.5</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872" w:type="dxa"/>
          </w:tcPr>
          <w:p>
            <w:pPr>
              <w:pStyle w:val="10"/>
              <w:spacing w:before="169"/>
              <w:ind w:left="194" w:right="185"/>
              <w:jc w:val="center"/>
              <w:rPr>
                <w:sz w:val="22"/>
              </w:rPr>
            </w:pPr>
            <w:r>
              <w:rPr>
                <w:sz w:val="22"/>
              </w:rPr>
              <w:t>52</w:t>
            </w:r>
          </w:p>
        </w:tc>
        <w:tc>
          <w:tcPr>
            <w:tcW w:w="1306" w:type="dxa"/>
            <w:vMerge w:val="continue"/>
            <w:tcBorders>
              <w:top w:val="nil"/>
            </w:tcBorders>
          </w:tcPr>
          <w:p>
            <w:pPr>
              <w:jc w:val="center"/>
              <w:rPr>
                <w:sz w:val="2"/>
                <w:szCs w:val="2"/>
              </w:rPr>
            </w:pPr>
          </w:p>
        </w:tc>
        <w:tc>
          <w:tcPr>
            <w:tcW w:w="1174" w:type="dxa"/>
            <w:vMerge w:val="continue"/>
            <w:tcBorders>
              <w:top w:val="nil"/>
            </w:tcBorders>
          </w:tcPr>
          <w:p>
            <w:pPr>
              <w:jc w:val="center"/>
              <w:rPr>
                <w:sz w:val="2"/>
                <w:szCs w:val="2"/>
              </w:rPr>
            </w:pPr>
          </w:p>
        </w:tc>
        <w:tc>
          <w:tcPr>
            <w:tcW w:w="3039" w:type="dxa"/>
            <w:gridSpan w:val="2"/>
          </w:tcPr>
          <w:p>
            <w:pPr>
              <w:pStyle w:val="10"/>
              <w:spacing w:before="169"/>
              <w:ind w:left="69" w:right="58"/>
              <w:jc w:val="center"/>
              <w:rPr>
                <w:sz w:val="22"/>
              </w:rPr>
            </w:pPr>
            <w:r>
              <w:rPr>
                <w:sz w:val="22"/>
              </w:rPr>
              <w:t>其他刊物</w:t>
            </w:r>
          </w:p>
        </w:tc>
        <w:tc>
          <w:tcPr>
            <w:tcW w:w="1262" w:type="dxa"/>
          </w:tcPr>
          <w:p>
            <w:pPr>
              <w:pStyle w:val="10"/>
              <w:spacing w:before="169"/>
              <w:ind w:left="8"/>
              <w:jc w:val="center"/>
              <w:rPr>
                <w:sz w:val="22"/>
              </w:rPr>
            </w:pPr>
            <w:r>
              <w:rPr>
                <w:w w:val="100"/>
                <w:sz w:val="22"/>
              </w:rPr>
              <w:t>1</w:t>
            </w:r>
          </w:p>
        </w:tc>
        <w:tc>
          <w:tcPr>
            <w:tcW w:w="1209" w:type="dxa"/>
          </w:tcPr>
          <w:p>
            <w:pPr>
              <w:pStyle w:val="10"/>
              <w:spacing w:before="169"/>
              <w:ind w:left="9"/>
              <w:jc w:val="center"/>
              <w:rPr>
                <w:sz w:val="22"/>
              </w:rPr>
            </w:pPr>
            <w:r>
              <w:rPr>
                <w:w w:val="100"/>
                <w:sz w:val="22"/>
              </w:rPr>
              <w:t>1</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72" w:type="dxa"/>
          </w:tcPr>
          <w:p>
            <w:pPr>
              <w:pStyle w:val="10"/>
              <w:spacing w:before="171"/>
              <w:ind w:left="194" w:right="185"/>
              <w:jc w:val="center"/>
              <w:rPr>
                <w:sz w:val="22"/>
              </w:rPr>
            </w:pPr>
            <w:r>
              <w:rPr>
                <w:sz w:val="22"/>
              </w:rPr>
              <w:t>53</w:t>
            </w:r>
          </w:p>
        </w:tc>
        <w:tc>
          <w:tcPr>
            <w:tcW w:w="1306" w:type="dxa"/>
            <w:vMerge w:val="restart"/>
            <w:vAlign w:val="center"/>
          </w:tcPr>
          <w:p>
            <w:pPr>
              <w:pStyle w:val="10"/>
              <w:jc w:val="center"/>
              <w:rPr>
                <w:rFonts w:ascii="黑体"/>
                <w:sz w:val="22"/>
              </w:rPr>
            </w:pPr>
          </w:p>
          <w:p>
            <w:pPr>
              <w:pStyle w:val="10"/>
              <w:spacing w:before="184" w:line="273" w:lineRule="auto"/>
              <w:ind w:left="211" w:right="201"/>
              <w:jc w:val="center"/>
              <w:rPr>
                <w:sz w:val="22"/>
              </w:rPr>
            </w:pPr>
            <w:r>
              <w:rPr>
                <w:sz w:val="22"/>
              </w:rPr>
              <w:t>科技成果转化使用20 分</w:t>
            </w:r>
          </w:p>
        </w:tc>
        <w:tc>
          <w:tcPr>
            <w:tcW w:w="1174" w:type="dxa"/>
            <w:vMerge w:val="restart"/>
            <w:vAlign w:val="center"/>
          </w:tcPr>
          <w:p>
            <w:pPr>
              <w:pStyle w:val="10"/>
              <w:jc w:val="center"/>
              <w:rPr>
                <w:rFonts w:ascii="黑体"/>
                <w:sz w:val="22"/>
              </w:rPr>
            </w:pPr>
          </w:p>
          <w:p>
            <w:pPr>
              <w:pStyle w:val="10"/>
              <w:spacing w:before="12"/>
              <w:jc w:val="center"/>
              <w:rPr>
                <w:rFonts w:ascii="黑体"/>
                <w:sz w:val="26"/>
              </w:rPr>
            </w:pPr>
          </w:p>
          <w:p>
            <w:pPr>
              <w:pStyle w:val="10"/>
              <w:spacing w:line="273" w:lineRule="auto"/>
              <w:ind w:left="338" w:right="134" w:hanging="192"/>
              <w:jc w:val="center"/>
              <w:rPr>
                <w:sz w:val="22"/>
              </w:rPr>
            </w:pPr>
            <w:r>
              <w:rPr>
                <w:sz w:val="22"/>
              </w:rPr>
              <w:t>转化应用20 分</w:t>
            </w:r>
          </w:p>
        </w:tc>
        <w:tc>
          <w:tcPr>
            <w:tcW w:w="3039" w:type="dxa"/>
            <w:gridSpan w:val="2"/>
          </w:tcPr>
          <w:p>
            <w:pPr>
              <w:pStyle w:val="10"/>
              <w:spacing w:before="171"/>
              <w:ind w:left="69" w:right="278"/>
              <w:jc w:val="center"/>
              <w:rPr>
                <w:sz w:val="22"/>
              </w:rPr>
            </w:pPr>
            <w:r>
              <w:rPr>
                <w:sz w:val="22"/>
              </w:rPr>
              <w:t>专利</w:t>
            </w:r>
          </w:p>
        </w:tc>
        <w:tc>
          <w:tcPr>
            <w:tcW w:w="1262" w:type="dxa"/>
          </w:tcPr>
          <w:p>
            <w:pPr>
              <w:pStyle w:val="10"/>
              <w:spacing w:before="171"/>
              <w:ind w:left="8"/>
              <w:jc w:val="center"/>
              <w:rPr>
                <w:sz w:val="22"/>
              </w:rPr>
            </w:pPr>
            <w:r>
              <w:rPr>
                <w:w w:val="100"/>
                <w:sz w:val="22"/>
              </w:rPr>
              <w:t>3</w:t>
            </w:r>
          </w:p>
        </w:tc>
        <w:tc>
          <w:tcPr>
            <w:tcW w:w="1209" w:type="dxa"/>
          </w:tcPr>
          <w:p>
            <w:pPr>
              <w:pStyle w:val="10"/>
              <w:spacing w:before="171"/>
              <w:ind w:left="9"/>
              <w:jc w:val="center"/>
              <w:rPr>
                <w:sz w:val="22"/>
              </w:rPr>
            </w:pPr>
            <w:r>
              <w:rPr>
                <w:w w:val="100"/>
                <w:sz w:val="22"/>
              </w:rPr>
              <w:t>3</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72" w:type="dxa"/>
          </w:tcPr>
          <w:p>
            <w:pPr>
              <w:pStyle w:val="10"/>
              <w:spacing w:before="169"/>
              <w:ind w:left="194" w:right="185"/>
              <w:jc w:val="center"/>
              <w:rPr>
                <w:sz w:val="22"/>
              </w:rPr>
            </w:pPr>
            <w:r>
              <w:rPr>
                <w:sz w:val="22"/>
              </w:rPr>
              <w:t>54</w:t>
            </w:r>
          </w:p>
        </w:tc>
        <w:tc>
          <w:tcPr>
            <w:tcW w:w="1306" w:type="dxa"/>
            <w:vMerge w:val="continue"/>
          </w:tcPr>
          <w:p>
            <w:pPr>
              <w:pStyle w:val="10"/>
              <w:jc w:val="center"/>
              <w:rPr>
                <w:rFonts w:ascii="Times New Roman"/>
                <w:sz w:val="22"/>
              </w:rPr>
            </w:pPr>
          </w:p>
        </w:tc>
        <w:tc>
          <w:tcPr>
            <w:tcW w:w="1174" w:type="dxa"/>
            <w:vMerge w:val="continue"/>
          </w:tcPr>
          <w:p>
            <w:pPr>
              <w:pStyle w:val="10"/>
              <w:jc w:val="center"/>
              <w:rPr>
                <w:rFonts w:ascii="Times New Roman"/>
                <w:sz w:val="22"/>
              </w:rPr>
            </w:pPr>
          </w:p>
        </w:tc>
        <w:tc>
          <w:tcPr>
            <w:tcW w:w="3039" w:type="dxa"/>
            <w:gridSpan w:val="2"/>
          </w:tcPr>
          <w:p>
            <w:pPr>
              <w:pStyle w:val="10"/>
              <w:spacing w:before="169"/>
              <w:jc w:val="center"/>
              <w:rPr>
                <w:sz w:val="22"/>
              </w:rPr>
            </w:pPr>
            <w:r>
              <w:rPr>
                <w:sz w:val="22"/>
              </w:rPr>
              <w:t>BIM 应用成果</w:t>
            </w:r>
          </w:p>
        </w:tc>
        <w:tc>
          <w:tcPr>
            <w:tcW w:w="1262" w:type="dxa"/>
          </w:tcPr>
          <w:p>
            <w:pPr>
              <w:pStyle w:val="10"/>
              <w:spacing w:before="169"/>
              <w:ind w:left="8"/>
              <w:jc w:val="center"/>
              <w:rPr>
                <w:sz w:val="22"/>
              </w:rPr>
            </w:pPr>
            <w:r>
              <w:rPr>
                <w:w w:val="100"/>
                <w:sz w:val="22"/>
              </w:rPr>
              <w:t>3</w:t>
            </w:r>
          </w:p>
        </w:tc>
        <w:tc>
          <w:tcPr>
            <w:tcW w:w="1209" w:type="dxa"/>
          </w:tcPr>
          <w:p>
            <w:pPr>
              <w:pStyle w:val="10"/>
              <w:spacing w:before="169"/>
              <w:ind w:left="9"/>
              <w:jc w:val="center"/>
              <w:rPr>
                <w:sz w:val="22"/>
              </w:rPr>
            </w:pPr>
            <w:r>
              <w:rPr>
                <w:w w:val="100"/>
                <w:sz w:val="22"/>
              </w:rPr>
              <w:t>3</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872" w:type="dxa"/>
          </w:tcPr>
          <w:p>
            <w:pPr>
              <w:pStyle w:val="10"/>
              <w:spacing w:before="171"/>
              <w:ind w:left="194" w:right="185"/>
              <w:jc w:val="center"/>
              <w:rPr>
                <w:sz w:val="22"/>
              </w:rPr>
            </w:pPr>
            <w:r>
              <w:rPr>
                <w:sz w:val="22"/>
              </w:rPr>
              <w:t>55</w:t>
            </w:r>
          </w:p>
        </w:tc>
        <w:tc>
          <w:tcPr>
            <w:tcW w:w="1306" w:type="dxa"/>
            <w:vMerge w:val="continue"/>
          </w:tcPr>
          <w:p>
            <w:pPr>
              <w:pStyle w:val="10"/>
              <w:spacing w:before="184" w:line="273" w:lineRule="auto"/>
              <w:ind w:left="211" w:right="201"/>
              <w:jc w:val="center"/>
              <w:rPr>
                <w:sz w:val="22"/>
              </w:rPr>
            </w:pPr>
          </w:p>
        </w:tc>
        <w:tc>
          <w:tcPr>
            <w:tcW w:w="1174" w:type="dxa"/>
            <w:vMerge w:val="continue"/>
          </w:tcPr>
          <w:p>
            <w:pPr>
              <w:pStyle w:val="10"/>
              <w:spacing w:line="273" w:lineRule="auto"/>
              <w:ind w:left="338" w:right="134" w:hanging="192"/>
              <w:jc w:val="center"/>
              <w:rPr>
                <w:sz w:val="22"/>
              </w:rPr>
            </w:pPr>
          </w:p>
        </w:tc>
        <w:tc>
          <w:tcPr>
            <w:tcW w:w="3039" w:type="dxa"/>
            <w:gridSpan w:val="2"/>
          </w:tcPr>
          <w:p>
            <w:pPr>
              <w:pStyle w:val="10"/>
              <w:spacing w:before="171"/>
              <w:ind w:left="69" w:right="58"/>
              <w:jc w:val="center"/>
              <w:rPr>
                <w:sz w:val="22"/>
              </w:rPr>
            </w:pPr>
            <w:r>
              <w:rPr>
                <w:sz w:val="22"/>
              </w:rPr>
              <w:t>QC 成果</w:t>
            </w:r>
          </w:p>
        </w:tc>
        <w:tc>
          <w:tcPr>
            <w:tcW w:w="1262" w:type="dxa"/>
          </w:tcPr>
          <w:p>
            <w:pPr>
              <w:pStyle w:val="10"/>
              <w:spacing w:before="171"/>
              <w:ind w:left="8"/>
              <w:jc w:val="center"/>
              <w:rPr>
                <w:sz w:val="22"/>
              </w:rPr>
            </w:pPr>
            <w:r>
              <w:rPr>
                <w:w w:val="100"/>
                <w:sz w:val="22"/>
              </w:rPr>
              <w:t>3</w:t>
            </w:r>
          </w:p>
        </w:tc>
        <w:tc>
          <w:tcPr>
            <w:tcW w:w="1209" w:type="dxa"/>
          </w:tcPr>
          <w:p>
            <w:pPr>
              <w:pStyle w:val="10"/>
              <w:spacing w:before="171"/>
              <w:ind w:left="9"/>
              <w:jc w:val="center"/>
              <w:rPr>
                <w:sz w:val="22"/>
              </w:rPr>
            </w:pPr>
            <w:r>
              <w:rPr>
                <w:w w:val="100"/>
                <w:sz w:val="22"/>
              </w:rPr>
              <w:t>3</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72" w:type="dxa"/>
          </w:tcPr>
          <w:p>
            <w:pPr>
              <w:pStyle w:val="10"/>
              <w:spacing w:before="169"/>
              <w:ind w:left="194" w:right="185"/>
              <w:jc w:val="center"/>
              <w:rPr>
                <w:sz w:val="22"/>
              </w:rPr>
            </w:pPr>
            <w:r>
              <w:rPr>
                <w:sz w:val="22"/>
              </w:rPr>
              <w:t>56</w:t>
            </w:r>
          </w:p>
        </w:tc>
        <w:tc>
          <w:tcPr>
            <w:tcW w:w="1306" w:type="dxa"/>
            <w:vMerge w:val="continue"/>
          </w:tcPr>
          <w:p>
            <w:pPr>
              <w:jc w:val="center"/>
              <w:rPr>
                <w:sz w:val="2"/>
                <w:szCs w:val="2"/>
              </w:rPr>
            </w:pPr>
          </w:p>
        </w:tc>
        <w:tc>
          <w:tcPr>
            <w:tcW w:w="1174" w:type="dxa"/>
            <w:vMerge w:val="continue"/>
          </w:tcPr>
          <w:p>
            <w:pPr>
              <w:jc w:val="center"/>
              <w:rPr>
                <w:sz w:val="2"/>
                <w:szCs w:val="2"/>
              </w:rPr>
            </w:pPr>
          </w:p>
        </w:tc>
        <w:tc>
          <w:tcPr>
            <w:tcW w:w="3039" w:type="dxa"/>
            <w:gridSpan w:val="2"/>
          </w:tcPr>
          <w:p>
            <w:pPr>
              <w:pStyle w:val="10"/>
              <w:spacing w:before="169"/>
              <w:jc w:val="center"/>
              <w:rPr>
                <w:sz w:val="22"/>
              </w:rPr>
            </w:pPr>
            <w:r>
              <w:rPr>
                <w:sz w:val="22"/>
              </w:rPr>
              <w:t>标准（含团标）</w:t>
            </w:r>
          </w:p>
        </w:tc>
        <w:tc>
          <w:tcPr>
            <w:tcW w:w="1262" w:type="dxa"/>
          </w:tcPr>
          <w:p>
            <w:pPr>
              <w:pStyle w:val="10"/>
              <w:spacing w:before="169"/>
              <w:ind w:left="8"/>
              <w:jc w:val="center"/>
              <w:rPr>
                <w:sz w:val="22"/>
              </w:rPr>
            </w:pPr>
            <w:r>
              <w:rPr>
                <w:w w:val="100"/>
                <w:sz w:val="22"/>
              </w:rPr>
              <w:t>3</w:t>
            </w:r>
          </w:p>
        </w:tc>
        <w:tc>
          <w:tcPr>
            <w:tcW w:w="1209" w:type="dxa"/>
          </w:tcPr>
          <w:p>
            <w:pPr>
              <w:pStyle w:val="10"/>
              <w:spacing w:before="169"/>
              <w:ind w:left="9"/>
              <w:jc w:val="center"/>
              <w:rPr>
                <w:sz w:val="22"/>
              </w:rPr>
            </w:pPr>
            <w:r>
              <w:rPr>
                <w:w w:val="100"/>
                <w:sz w:val="22"/>
              </w:rPr>
              <w:t>3</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872" w:type="dxa"/>
          </w:tcPr>
          <w:p>
            <w:pPr>
              <w:pStyle w:val="10"/>
              <w:spacing w:before="171"/>
              <w:ind w:left="194" w:right="185"/>
              <w:jc w:val="center"/>
              <w:rPr>
                <w:sz w:val="22"/>
              </w:rPr>
            </w:pPr>
            <w:r>
              <w:rPr>
                <w:sz w:val="22"/>
              </w:rPr>
              <w:t>57</w:t>
            </w:r>
          </w:p>
        </w:tc>
        <w:tc>
          <w:tcPr>
            <w:tcW w:w="1306" w:type="dxa"/>
            <w:vMerge w:val="continue"/>
          </w:tcPr>
          <w:p>
            <w:pPr>
              <w:jc w:val="center"/>
              <w:rPr>
                <w:sz w:val="2"/>
                <w:szCs w:val="2"/>
              </w:rPr>
            </w:pPr>
          </w:p>
        </w:tc>
        <w:tc>
          <w:tcPr>
            <w:tcW w:w="1174" w:type="dxa"/>
            <w:vMerge w:val="continue"/>
          </w:tcPr>
          <w:p>
            <w:pPr>
              <w:jc w:val="center"/>
              <w:rPr>
                <w:sz w:val="2"/>
                <w:szCs w:val="2"/>
              </w:rPr>
            </w:pPr>
          </w:p>
        </w:tc>
        <w:tc>
          <w:tcPr>
            <w:tcW w:w="3039" w:type="dxa"/>
            <w:gridSpan w:val="2"/>
          </w:tcPr>
          <w:p>
            <w:pPr>
              <w:pStyle w:val="10"/>
              <w:spacing w:before="171"/>
              <w:jc w:val="center"/>
              <w:rPr>
                <w:sz w:val="22"/>
              </w:rPr>
            </w:pPr>
            <w:r>
              <w:rPr>
                <w:sz w:val="22"/>
              </w:rPr>
              <w:t>科技成果评价</w:t>
            </w:r>
          </w:p>
        </w:tc>
        <w:tc>
          <w:tcPr>
            <w:tcW w:w="1262" w:type="dxa"/>
          </w:tcPr>
          <w:p>
            <w:pPr>
              <w:pStyle w:val="10"/>
              <w:spacing w:before="171"/>
              <w:ind w:left="8"/>
              <w:jc w:val="center"/>
              <w:rPr>
                <w:sz w:val="22"/>
              </w:rPr>
            </w:pPr>
            <w:r>
              <w:rPr>
                <w:w w:val="100"/>
                <w:sz w:val="22"/>
              </w:rPr>
              <w:t>3</w:t>
            </w:r>
          </w:p>
        </w:tc>
        <w:tc>
          <w:tcPr>
            <w:tcW w:w="1209" w:type="dxa"/>
          </w:tcPr>
          <w:p>
            <w:pPr>
              <w:pStyle w:val="10"/>
              <w:spacing w:before="171"/>
              <w:ind w:left="9"/>
              <w:jc w:val="center"/>
              <w:rPr>
                <w:sz w:val="22"/>
              </w:rPr>
            </w:pPr>
            <w:r>
              <w:rPr>
                <w:w w:val="100"/>
                <w:sz w:val="22"/>
              </w:rPr>
              <w:t>3</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72" w:type="dxa"/>
          </w:tcPr>
          <w:p>
            <w:pPr>
              <w:pStyle w:val="10"/>
              <w:spacing w:before="170"/>
              <w:ind w:left="194" w:right="185"/>
              <w:jc w:val="center"/>
              <w:rPr>
                <w:sz w:val="22"/>
              </w:rPr>
            </w:pPr>
            <w:r>
              <w:rPr>
                <w:sz w:val="22"/>
              </w:rPr>
              <w:t>58</w:t>
            </w:r>
          </w:p>
        </w:tc>
        <w:tc>
          <w:tcPr>
            <w:tcW w:w="1306" w:type="dxa"/>
            <w:vMerge w:val="continue"/>
          </w:tcPr>
          <w:p>
            <w:pPr>
              <w:pStyle w:val="10"/>
              <w:jc w:val="center"/>
              <w:rPr>
                <w:rFonts w:ascii="Times New Roman"/>
                <w:sz w:val="22"/>
              </w:rPr>
            </w:pPr>
          </w:p>
        </w:tc>
        <w:tc>
          <w:tcPr>
            <w:tcW w:w="1174" w:type="dxa"/>
            <w:vMerge w:val="continue"/>
          </w:tcPr>
          <w:p>
            <w:pPr>
              <w:pStyle w:val="10"/>
              <w:jc w:val="center"/>
              <w:rPr>
                <w:rFonts w:ascii="Times New Roman"/>
                <w:sz w:val="22"/>
              </w:rPr>
            </w:pPr>
          </w:p>
        </w:tc>
        <w:tc>
          <w:tcPr>
            <w:tcW w:w="3039" w:type="dxa"/>
            <w:gridSpan w:val="2"/>
          </w:tcPr>
          <w:p>
            <w:pPr>
              <w:pStyle w:val="10"/>
              <w:spacing w:before="170"/>
              <w:ind w:left="69" w:right="60"/>
              <w:jc w:val="center"/>
              <w:rPr>
                <w:sz w:val="22"/>
              </w:rPr>
            </w:pPr>
            <w:r>
              <w:rPr>
                <w:sz w:val="22"/>
              </w:rPr>
              <w:t>工法</w:t>
            </w:r>
          </w:p>
        </w:tc>
        <w:tc>
          <w:tcPr>
            <w:tcW w:w="1262" w:type="dxa"/>
          </w:tcPr>
          <w:p>
            <w:pPr>
              <w:pStyle w:val="10"/>
              <w:spacing w:before="170"/>
              <w:ind w:left="8"/>
              <w:jc w:val="center"/>
              <w:rPr>
                <w:sz w:val="22"/>
              </w:rPr>
            </w:pPr>
            <w:r>
              <w:rPr>
                <w:w w:val="100"/>
                <w:sz w:val="22"/>
              </w:rPr>
              <w:t>3</w:t>
            </w:r>
          </w:p>
        </w:tc>
        <w:tc>
          <w:tcPr>
            <w:tcW w:w="1209" w:type="dxa"/>
          </w:tcPr>
          <w:p>
            <w:pPr>
              <w:pStyle w:val="10"/>
              <w:spacing w:before="170"/>
              <w:ind w:left="9"/>
              <w:jc w:val="center"/>
              <w:rPr>
                <w:sz w:val="22"/>
              </w:rPr>
            </w:pPr>
            <w:r>
              <w:rPr>
                <w:w w:val="100"/>
                <w:sz w:val="22"/>
              </w:rPr>
              <w:t>3</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872" w:type="dxa"/>
          </w:tcPr>
          <w:p>
            <w:pPr>
              <w:pStyle w:val="10"/>
              <w:spacing w:before="171"/>
              <w:ind w:left="194" w:right="185"/>
              <w:jc w:val="center"/>
              <w:rPr>
                <w:sz w:val="22"/>
              </w:rPr>
            </w:pPr>
            <w:r>
              <w:rPr>
                <w:sz w:val="22"/>
              </w:rPr>
              <w:t>59</w:t>
            </w:r>
          </w:p>
        </w:tc>
        <w:tc>
          <w:tcPr>
            <w:tcW w:w="1306" w:type="dxa"/>
            <w:vMerge w:val="continue"/>
          </w:tcPr>
          <w:p>
            <w:pPr>
              <w:pStyle w:val="10"/>
              <w:jc w:val="center"/>
              <w:rPr>
                <w:rFonts w:ascii="Times New Roman"/>
                <w:sz w:val="22"/>
              </w:rPr>
            </w:pPr>
          </w:p>
        </w:tc>
        <w:tc>
          <w:tcPr>
            <w:tcW w:w="1174" w:type="dxa"/>
            <w:vMerge w:val="continue"/>
            <w:tcBorders>
              <w:bottom w:val="single" w:color="auto" w:sz="4" w:space="0"/>
            </w:tcBorders>
          </w:tcPr>
          <w:p>
            <w:pPr>
              <w:pStyle w:val="10"/>
              <w:jc w:val="center"/>
              <w:rPr>
                <w:rFonts w:ascii="Times New Roman"/>
                <w:sz w:val="22"/>
              </w:rPr>
            </w:pPr>
          </w:p>
        </w:tc>
        <w:tc>
          <w:tcPr>
            <w:tcW w:w="3039" w:type="dxa"/>
            <w:gridSpan w:val="2"/>
          </w:tcPr>
          <w:p>
            <w:pPr>
              <w:pStyle w:val="10"/>
              <w:spacing w:before="171"/>
              <w:ind w:left="69" w:right="60"/>
              <w:jc w:val="center"/>
              <w:rPr>
                <w:sz w:val="22"/>
              </w:rPr>
            </w:pPr>
            <w:r>
              <w:rPr>
                <w:sz w:val="22"/>
              </w:rPr>
              <w:t>论文</w:t>
            </w:r>
          </w:p>
        </w:tc>
        <w:tc>
          <w:tcPr>
            <w:tcW w:w="1262" w:type="dxa"/>
          </w:tcPr>
          <w:p>
            <w:pPr>
              <w:pStyle w:val="10"/>
              <w:spacing w:before="171"/>
              <w:ind w:left="8"/>
              <w:jc w:val="center"/>
              <w:rPr>
                <w:sz w:val="22"/>
              </w:rPr>
            </w:pPr>
            <w:r>
              <w:rPr>
                <w:w w:val="100"/>
                <w:sz w:val="22"/>
              </w:rPr>
              <w:t>2</w:t>
            </w:r>
          </w:p>
        </w:tc>
        <w:tc>
          <w:tcPr>
            <w:tcW w:w="1209" w:type="dxa"/>
          </w:tcPr>
          <w:p>
            <w:pPr>
              <w:pStyle w:val="10"/>
              <w:spacing w:before="171"/>
              <w:ind w:left="9"/>
              <w:jc w:val="center"/>
              <w:rPr>
                <w:sz w:val="22"/>
              </w:rPr>
            </w:pPr>
            <w:r>
              <w:rPr>
                <w:w w:val="100"/>
                <w:sz w:val="22"/>
              </w:rPr>
              <w:t>2</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72" w:type="dxa"/>
          </w:tcPr>
          <w:p>
            <w:pPr>
              <w:pStyle w:val="10"/>
              <w:spacing w:before="169"/>
              <w:ind w:left="194" w:right="185"/>
              <w:jc w:val="center"/>
              <w:rPr>
                <w:sz w:val="22"/>
              </w:rPr>
            </w:pPr>
            <w:r>
              <w:rPr>
                <w:sz w:val="22"/>
              </w:rPr>
              <w:t>60</w:t>
            </w:r>
          </w:p>
        </w:tc>
        <w:tc>
          <w:tcPr>
            <w:tcW w:w="1306" w:type="dxa"/>
            <w:tcBorders>
              <w:bottom w:val="nil"/>
            </w:tcBorders>
          </w:tcPr>
          <w:p>
            <w:pPr>
              <w:pStyle w:val="10"/>
              <w:jc w:val="center"/>
              <w:rPr>
                <w:rFonts w:ascii="Times New Roman"/>
                <w:sz w:val="22"/>
              </w:rPr>
            </w:pPr>
          </w:p>
        </w:tc>
        <w:tc>
          <w:tcPr>
            <w:tcW w:w="1174" w:type="dxa"/>
            <w:tcBorders>
              <w:top w:val="single" w:color="auto" w:sz="4" w:space="0"/>
              <w:bottom w:val="nil"/>
            </w:tcBorders>
          </w:tcPr>
          <w:p>
            <w:pPr>
              <w:pStyle w:val="10"/>
              <w:spacing w:before="11"/>
              <w:jc w:val="center"/>
              <w:rPr>
                <w:rFonts w:ascii="黑体"/>
                <w:sz w:val="24"/>
              </w:rPr>
            </w:pPr>
          </w:p>
          <w:p>
            <w:pPr>
              <w:pStyle w:val="10"/>
              <w:spacing w:line="269" w:lineRule="exact"/>
              <w:ind w:left="17" w:right="7"/>
              <w:jc w:val="center"/>
              <w:rPr>
                <w:sz w:val="22"/>
              </w:rPr>
            </w:pPr>
            <w:r>
              <w:rPr>
                <w:sz w:val="22"/>
              </w:rPr>
              <w:t>智慧工地</w:t>
            </w:r>
          </w:p>
        </w:tc>
        <w:tc>
          <w:tcPr>
            <w:tcW w:w="3039" w:type="dxa"/>
            <w:gridSpan w:val="2"/>
          </w:tcPr>
          <w:p>
            <w:pPr>
              <w:pStyle w:val="10"/>
              <w:spacing w:before="169"/>
              <w:ind w:left="69" w:right="58"/>
              <w:jc w:val="center"/>
              <w:rPr>
                <w:sz w:val="22"/>
              </w:rPr>
            </w:pPr>
            <w:r>
              <w:rPr>
                <w:sz w:val="22"/>
              </w:rPr>
              <w:t>拓展建设</w:t>
            </w:r>
          </w:p>
        </w:tc>
        <w:tc>
          <w:tcPr>
            <w:tcW w:w="1262" w:type="dxa"/>
          </w:tcPr>
          <w:p>
            <w:pPr>
              <w:pStyle w:val="10"/>
              <w:spacing w:before="169"/>
              <w:ind w:left="8"/>
              <w:jc w:val="center"/>
              <w:rPr>
                <w:sz w:val="22"/>
              </w:rPr>
            </w:pPr>
            <w:r>
              <w:rPr>
                <w:w w:val="100"/>
                <w:sz w:val="22"/>
              </w:rPr>
              <w:t>2</w:t>
            </w:r>
          </w:p>
        </w:tc>
        <w:tc>
          <w:tcPr>
            <w:tcW w:w="1209" w:type="dxa"/>
          </w:tcPr>
          <w:p>
            <w:pPr>
              <w:pStyle w:val="10"/>
              <w:spacing w:before="169"/>
              <w:ind w:left="9"/>
              <w:jc w:val="center"/>
              <w:rPr>
                <w:sz w:val="22"/>
              </w:rPr>
            </w:pPr>
            <w:r>
              <w:rPr>
                <w:w w:val="100"/>
                <w:sz w:val="22"/>
              </w:rPr>
              <w:t>2</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72" w:type="dxa"/>
          </w:tcPr>
          <w:p>
            <w:pPr>
              <w:pStyle w:val="10"/>
              <w:spacing w:before="171"/>
              <w:ind w:left="194" w:right="185"/>
              <w:jc w:val="center"/>
              <w:rPr>
                <w:sz w:val="22"/>
              </w:rPr>
            </w:pPr>
            <w:r>
              <w:rPr>
                <w:sz w:val="22"/>
              </w:rPr>
              <w:t>61</w:t>
            </w:r>
          </w:p>
        </w:tc>
        <w:tc>
          <w:tcPr>
            <w:tcW w:w="1306" w:type="dxa"/>
            <w:tcBorders>
              <w:top w:val="nil"/>
              <w:bottom w:val="nil"/>
            </w:tcBorders>
          </w:tcPr>
          <w:p>
            <w:pPr>
              <w:pStyle w:val="10"/>
              <w:jc w:val="center"/>
              <w:rPr>
                <w:rFonts w:ascii="Times New Roman"/>
                <w:sz w:val="22"/>
              </w:rPr>
            </w:pPr>
          </w:p>
        </w:tc>
        <w:tc>
          <w:tcPr>
            <w:tcW w:w="1174" w:type="dxa"/>
            <w:tcBorders>
              <w:top w:val="nil"/>
            </w:tcBorders>
          </w:tcPr>
          <w:p>
            <w:pPr>
              <w:pStyle w:val="10"/>
              <w:spacing w:before="22"/>
              <w:ind w:left="17" w:right="7"/>
              <w:jc w:val="center"/>
              <w:rPr>
                <w:sz w:val="22"/>
              </w:rPr>
            </w:pPr>
            <w:r>
              <w:rPr>
                <w:sz w:val="22"/>
              </w:rPr>
              <w:t>2 分</w:t>
            </w:r>
          </w:p>
        </w:tc>
        <w:tc>
          <w:tcPr>
            <w:tcW w:w="3039" w:type="dxa"/>
            <w:gridSpan w:val="2"/>
          </w:tcPr>
          <w:p>
            <w:pPr>
              <w:pStyle w:val="10"/>
              <w:spacing w:before="171"/>
              <w:ind w:left="69" w:right="58"/>
              <w:jc w:val="center"/>
              <w:rPr>
                <w:sz w:val="22"/>
              </w:rPr>
            </w:pPr>
            <w:r>
              <w:rPr>
                <w:sz w:val="22"/>
              </w:rPr>
              <w:t>基础建设</w:t>
            </w:r>
          </w:p>
        </w:tc>
        <w:tc>
          <w:tcPr>
            <w:tcW w:w="1262" w:type="dxa"/>
          </w:tcPr>
          <w:p>
            <w:pPr>
              <w:pStyle w:val="10"/>
              <w:spacing w:before="171"/>
              <w:ind w:left="55" w:right="47"/>
              <w:jc w:val="center"/>
              <w:rPr>
                <w:sz w:val="22"/>
              </w:rPr>
            </w:pPr>
            <w:r>
              <w:rPr>
                <w:sz w:val="22"/>
              </w:rPr>
              <w:t>1.5</w:t>
            </w:r>
          </w:p>
        </w:tc>
        <w:tc>
          <w:tcPr>
            <w:tcW w:w="1209" w:type="dxa"/>
          </w:tcPr>
          <w:p>
            <w:pPr>
              <w:pStyle w:val="10"/>
              <w:spacing w:before="171"/>
              <w:ind w:left="142" w:right="133"/>
              <w:jc w:val="center"/>
              <w:rPr>
                <w:sz w:val="22"/>
              </w:rPr>
            </w:pPr>
            <w:r>
              <w:rPr>
                <w:sz w:val="22"/>
              </w:rPr>
              <w:t>1.5</w:t>
            </w:r>
          </w:p>
        </w:tc>
        <w:tc>
          <w:tcPr>
            <w:tcW w:w="873" w:type="dxa"/>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72" w:type="dxa"/>
            <w:vMerge w:val="restart"/>
          </w:tcPr>
          <w:p>
            <w:pPr>
              <w:pStyle w:val="10"/>
              <w:spacing w:before="169"/>
              <w:ind w:left="194" w:right="185"/>
              <w:jc w:val="center"/>
              <w:rPr>
                <w:sz w:val="22"/>
              </w:rPr>
            </w:pPr>
            <w:r>
              <w:rPr>
                <w:sz w:val="22"/>
              </w:rPr>
              <w:t>62</w:t>
            </w:r>
          </w:p>
        </w:tc>
        <w:tc>
          <w:tcPr>
            <w:tcW w:w="1306" w:type="dxa"/>
            <w:tcBorders>
              <w:top w:val="nil"/>
              <w:bottom w:val="nil"/>
            </w:tcBorders>
          </w:tcPr>
          <w:p>
            <w:pPr>
              <w:pStyle w:val="10"/>
              <w:spacing w:before="9"/>
              <w:ind w:left="96" w:right="88"/>
              <w:jc w:val="center"/>
              <w:rPr>
                <w:sz w:val="22"/>
              </w:rPr>
            </w:pPr>
            <w:r>
              <w:rPr>
                <w:sz w:val="22"/>
              </w:rPr>
              <w:t>现场管理</w:t>
            </w:r>
          </w:p>
        </w:tc>
        <w:tc>
          <w:tcPr>
            <w:tcW w:w="1174" w:type="dxa"/>
            <w:tcBorders>
              <w:bottom w:val="nil"/>
            </w:tcBorders>
          </w:tcPr>
          <w:p>
            <w:pPr>
              <w:pStyle w:val="10"/>
              <w:spacing w:before="35" w:line="256" w:lineRule="exact"/>
              <w:ind w:left="17" w:right="7"/>
              <w:jc w:val="center"/>
              <w:rPr>
                <w:sz w:val="22"/>
              </w:rPr>
            </w:pPr>
            <w:r>
              <w:rPr>
                <w:sz w:val="22"/>
              </w:rPr>
              <w:t>绿色施工</w:t>
            </w:r>
          </w:p>
        </w:tc>
        <w:tc>
          <w:tcPr>
            <w:tcW w:w="3039" w:type="dxa"/>
            <w:gridSpan w:val="2"/>
            <w:vMerge w:val="restart"/>
          </w:tcPr>
          <w:p>
            <w:pPr>
              <w:pStyle w:val="10"/>
              <w:spacing w:before="169"/>
              <w:ind w:left="66" w:right="60"/>
              <w:jc w:val="center"/>
              <w:rPr>
                <w:sz w:val="22"/>
              </w:rPr>
            </w:pPr>
            <w:r>
              <w:rPr>
                <w:sz w:val="22"/>
              </w:rPr>
              <w:t>省部级</w:t>
            </w:r>
          </w:p>
        </w:tc>
        <w:tc>
          <w:tcPr>
            <w:tcW w:w="1262" w:type="dxa"/>
            <w:vMerge w:val="restart"/>
          </w:tcPr>
          <w:p>
            <w:pPr>
              <w:pStyle w:val="10"/>
              <w:spacing w:before="169"/>
              <w:ind w:left="55" w:right="47"/>
              <w:jc w:val="center"/>
              <w:rPr>
                <w:sz w:val="22"/>
              </w:rPr>
            </w:pPr>
            <w:r>
              <w:rPr>
                <w:sz w:val="22"/>
              </w:rPr>
              <w:t>1.5</w:t>
            </w:r>
          </w:p>
        </w:tc>
        <w:tc>
          <w:tcPr>
            <w:tcW w:w="1209" w:type="dxa"/>
            <w:vMerge w:val="restart"/>
          </w:tcPr>
          <w:p>
            <w:pPr>
              <w:pStyle w:val="10"/>
              <w:spacing w:before="169"/>
              <w:ind w:left="142" w:right="133"/>
              <w:jc w:val="center"/>
              <w:rPr>
                <w:sz w:val="22"/>
              </w:rPr>
            </w:pPr>
            <w:r>
              <w:rPr>
                <w:sz w:val="22"/>
              </w:rPr>
              <w:t>1.5</w:t>
            </w:r>
          </w:p>
        </w:tc>
        <w:tc>
          <w:tcPr>
            <w:tcW w:w="873" w:type="dxa"/>
            <w:vMerge w:val="restart"/>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872" w:type="dxa"/>
            <w:vMerge w:val="continue"/>
            <w:tcBorders>
              <w:top w:val="nil"/>
            </w:tcBorders>
          </w:tcPr>
          <w:p>
            <w:pPr>
              <w:jc w:val="center"/>
              <w:rPr>
                <w:sz w:val="2"/>
                <w:szCs w:val="2"/>
              </w:rPr>
            </w:pPr>
          </w:p>
        </w:tc>
        <w:tc>
          <w:tcPr>
            <w:tcW w:w="1306" w:type="dxa"/>
            <w:tcBorders>
              <w:top w:val="nil"/>
              <w:bottom w:val="nil"/>
            </w:tcBorders>
          </w:tcPr>
          <w:p>
            <w:pPr>
              <w:pStyle w:val="10"/>
              <w:spacing w:before="9" w:line="257" w:lineRule="exact"/>
              <w:ind w:left="96" w:right="88"/>
              <w:jc w:val="center"/>
              <w:rPr>
                <w:sz w:val="22"/>
              </w:rPr>
            </w:pPr>
            <w:r>
              <w:rPr>
                <w:sz w:val="22"/>
              </w:rPr>
              <w:t>5 分</w:t>
            </w:r>
          </w:p>
        </w:tc>
        <w:tc>
          <w:tcPr>
            <w:tcW w:w="1174" w:type="dxa"/>
            <w:tcBorders>
              <w:top w:val="nil"/>
            </w:tcBorders>
          </w:tcPr>
          <w:p>
            <w:pPr>
              <w:pStyle w:val="10"/>
              <w:spacing w:line="267" w:lineRule="exact"/>
              <w:ind w:left="283"/>
              <w:jc w:val="center"/>
              <w:rPr>
                <w:sz w:val="22"/>
              </w:rPr>
            </w:pPr>
            <w:r>
              <w:rPr>
                <w:sz w:val="22"/>
              </w:rPr>
              <w:t>1.5 分</w:t>
            </w:r>
          </w:p>
        </w:tc>
        <w:tc>
          <w:tcPr>
            <w:tcW w:w="3039" w:type="dxa"/>
            <w:gridSpan w:val="2"/>
            <w:vMerge w:val="continue"/>
            <w:tcBorders>
              <w:top w:val="nil"/>
            </w:tcBorders>
          </w:tcPr>
          <w:p>
            <w:pPr>
              <w:jc w:val="center"/>
              <w:rPr>
                <w:sz w:val="2"/>
                <w:szCs w:val="2"/>
              </w:rPr>
            </w:pPr>
          </w:p>
        </w:tc>
        <w:tc>
          <w:tcPr>
            <w:tcW w:w="1262" w:type="dxa"/>
            <w:vMerge w:val="continue"/>
            <w:tcBorders>
              <w:top w:val="nil"/>
            </w:tcBorders>
          </w:tcPr>
          <w:p>
            <w:pPr>
              <w:jc w:val="center"/>
              <w:rPr>
                <w:sz w:val="2"/>
                <w:szCs w:val="2"/>
              </w:rPr>
            </w:pPr>
          </w:p>
        </w:tc>
        <w:tc>
          <w:tcPr>
            <w:tcW w:w="1209" w:type="dxa"/>
            <w:vMerge w:val="continue"/>
            <w:tcBorders>
              <w:top w:val="nil"/>
            </w:tcBorders>
          </w:tcPr>
          <w:p>
            <w:pPr>
              <w:jc w:val="center"/>
              <w:rPr>
                <w:sz w:val="2"/>
                <w:szCs w:val="2"/>
              </w:rPr>
            </w:pP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72" w:type="dxa"/>
            <w:vMerge w:val="restart"/>
          </w:tcPr>
          <w:p>
            <w:pPr>
              <w:pStyle w:val="10"/>
              <w:spacing w:before="171"/>
              <w:ind w:left="194" w:right="185"/>
              <w:jc w:val="center"/>
              <w:rPr>
                <w:sz w:val="22"/>
              </w:rPr>
            </w:pPr>
            <w:r>
              <w:rPr>
                <w:sz w:val="22"/>
              </w:rPr>
              <w:t>63</w:t>
            </w:r>
          </w:p>
        </w:tc>
        <w:tc>
          <w:tcPr>
            <w:tcW w:w="1306" w:type="dxa"/>
            <w:tcBorders>
              <w:top w:val="nil"/>
              <w:bottom w:val="nil"/>
            </w:tcBorders>
          </w:tcPr>
          <w:p>
            <w:pPr>
              <w:pStyle w:val="10"/>
              <w:jc w:val="center"/>
              <w:rPr>
                <w:rFonts w:ascii="Times New Roman"/>
                <w:sz w:val="22"/>
              </w:rPr>
            </w:pPr>
          </w:p>
        </w:tc>
        <w:tc>
          <w:tcPr>
            <w:tcW w:w="1174" w:type="dxa"/>
            <w:tcBorders>
              <w:bottom w:val="nil"/>
            </w:tcBorders>
          </w:tcPr>
          <w:p>
            <w:pPr>
              <w:pStyle w:val="10"/>
              <w:spacing w:before="156" w:line="276" w:lineRule="exact"/>
              <w:ind w:left="17" w:right="7"/>
              <w:jc w:val="center"/>
              <w:rPr>
                <w:sz w:val="22"/>
              </w:rPr>
            </w:pPr>
            <w:r>
              <w:rPr>
                <w:sz w:val="22"/>
              </w:rPr>
              <w:t>安全文明</w:t>
            </w:r>
          </w:p>
        </w:tc>
        <w:tc>
          <w:tcPr>
            <w:tcW w:w="3039" w:type="dxa"/>
            <w:gridSpan w:val="2"/>
            <w:vMerge w:val="restart"/>
          </w:tcPr>
          <w:p>
            <w:pPr>
              <w:pStyle w:val="10"/>
              <w:spacing w:before="171"/>
              <w:ind w:left="66" w:right="60"/>
              <w:jc w:val="center"/>
              <w:rPr>
                <w:sz w:val="22"/>
              </w:rPr>
            </w:pPr>
            <w:r>
              <w:rPr>
                <w:sz w:val="22"/>
              </w:rPr>
              <w:t>省部级</w:t>
            </w:r>
          </w:p>
        </w:tc>
        <w:tc>
          <w:tcPr>
            <w:tcW w:w="1262" w:type="dxa"/>
            <w:vMerge w:val="restart"/>
          </w:tcPr>
          <w:p>
            <w:pPr>
              <w:pStyle w:val="10"/>
              <w:spacing w:before="171"/>
              <w:ind w:left="55" w:right="47"/>
              <w:jc w:val="center"/>
              <w:rPr>
                <w:sz w:val="22"/>
              </w:rPr>
            </w:pPr>
            <w:r>
              <w:rPr>
                <w:sz w:val="22"/>
              </w:rPr>
              <w:t>1.5</w:t>
            </w:r>
          </w:p>
        </w:tc>
        <w:tc>
          <w:tcPr>
            <w:tcW w:w="1209" w:type="dxa"/>
            <w:vMerge w:val="restart"/>
          </w:tcPr>
          <w:p>
            <w:pPr>
              <w:pStyle w:val="10"/>
              <w:spacing w:before="171"/>
              <w:ind w:left="142" w:right="133"/>
              <w:jc w:val="center"/>
              <w:rPr>
                <w:sz w:val="22"/>
              </w:rPr>
            </w:pPr>
            <w:r>
              <w:rPr>
                <w:sz w:val="22"/>
              </w:rPr>
              <w:t>1.5</w:t>
            </w:r>
          </w:p>
        </w:tc>
        <w:tc>
          <w:tcPr>
            <w:tcW w:w="873" w:type="dxa"/>
            <w:vMerge w:val="restart"/>
          </w:tcPr>
          <w:p>
            <w:pPr>
              <w:pStyle w:val="10"/>
              <w:jc w:val="center"/>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872" w:type="dxa"/>
            <w:vMerge w:val="continue"/>
            <w:tcBorders>
              <w:top w:val="nil"/>
            </w:tcBorders>
          </w:tcPr>
          <w:p>
            <w:pPr>
              <w:jc w:val="center"/>
              <w:rPr>
                <w:sz w:val="2"/>
                <w:szCs w:val="2"/>
              </w:rPr>
            </w:pPr>
          </w:p>
        </w:tc>
        <w:tc>
          <w:tcPr>
            <w:tcW w:w="1306" w:type="dxa"/>
            <w:vMerge w:val="restart"/>
            <w:tcBorders>
              <w:top w:val="nil"/>
              <w:bottom w:val="nil"/>
            </w:tcBorders>
          </w:tcPr>
          <w:p>
            <w:pPr>
              <w:pStyle w:val="10"/>
              <w:jc w:val="center"/>
              <w:rPr>
                <w:rFonts w:ascii="Times New Roman"/>
                <w:sz w:val="22"/>
              </w:rPr>
            </w:pPr>
          </w:p>
        </w:tc>
        <w:tc>
          <w:tcPr>
            <w:tcW w:w="1174" w:type="dxa"/>
            <w:vMerge w:val="restart"/>
            <w:tcBorders>
              <w:top w:val="nil"/>
              <w:bottom w:val="nil"/>
            </w:tcBorders>
          </w:tcPr>
          <w:p>
            <w:pPr>
              <w:pStyle w:val="10"/>
              <w:spacing w:before="15" w:line="278" w:lineRule="exact"/>
              <w:ind w:left="367"/>
              <w:jc w:val="both"/>
              <w:rPr>
                <w:sz w:val="22"/>
              </w:rPr>
            </w:pPr>
            <w:r>
              <w:rPr>
                <w:sz w:val="22"/>
              </w:rPr>
              <w:t>工地</w:t>
            </w:r>
          </w:p>
        </w:tc>
        <w:tc>
          <w:tcPr>
            <w:tcW w:w="3039" w:type="dxa"/>
            <w:gridSpan w:val="2"/>
            <w:vMerge w:val="continue"/>
            <w:tcBorders>
              <w:top w:val="nil"/>
            </w:tcBorders>
          </w:tcPr>
          <w:p>
            <w:pPr>
              <w:jc w:val="center"/>
              <w:rPr>
                <w:sz w:val="2"/>
                <w:szCs w:val="2"/>
              </w:rPr>
            </w:pPr>
          </w:p>
        </w:tc>
        <w:tc>
          <w:tcPr>
            <w:tcW w:w="1262" w:type="dxa"/>
            <w:vMerge w:val="continue"/>
            <w:tcBorders>
              <w:top w:val="nil"/>
            </w:tcBorders>
          </w:tcPr>
          <w:p>
            <w:pPr>
              <w:jc w:val="center"/>
              <w:rPr>
                <w:sz w:val="2"/>
                <w:szCs w:val="2"/>
              </w:rPr>
            </w:pPr>
          </w:p>
        </w:tc>
        <w:tc>
          <w:tcPr>
            <w:tcW w:w="1209" w:type="dxa"/>
            <w:vMerge w:val="continue"/>
            <w:tcBorders>
              <w:top w:val="nil"/>
            </w:tcBorders>
          </w:tcPr>
          <w:p>
            <w:pPr>
              <w:jc w:val="center"/>
              <w:rPr>
                <w:sz w:val="2"/>
                <w:szCs w:val="2"/>
              </w:rPr>
            </w:pP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 w:hRule="atLeast"/>
        </w:trPr>
        <w:tc>
          <w:tcPr>
            <w:tcW w:w="872" w:type="dxa"/>
            <w:vMerge w:val="restart"/>
          </w:tcPr>
          <w:p>
            <w:pPr>
              <w:pStyle w:val="10"/>
              <w:spacing w:before="169"/>
              <w:ind w:left="194" w:right="185"/>
              <w:jc w:val="center"/>
              <w:rPr>
                <w:sz w:val="22"/>
              </w:rPr>
            </w:pPr>
            <w:r>
              <w:rPr>
                <w:sz w:val="22"/>
              </w:rPr>
              <w:t>64</w:t>
            </w:r>
          </w:p>
        </w:tc>
        <w:tc>
          <w:tcPr>
            <w:tcW w:w="1306" w:type="dxa"/>
            <w:vMerge w:val="continue"/>
            <w:tcBorders>
              <w:top w:val="nil"/>
              <w:bottom w:val="nil"/>
            </w:tcBorders>
          </w:tcPr>
          <w:p>
            <w:pPr>
              <w:jc w:val="center"/>
              <w:rPr>
                <w:sz w:val="2"/>
                <w:szCs w:val="2"/>
              </w:rPr>
            </w:pPr>
          </w:p>
        </w:tc>
        <w:tc>
          <w:tcPr>
            <w:tcW w:w="1174" w:type="dxa"/>
            <w:vMerge w:val="continue"/>
            <w:tcBorders>
              <w:top w:val="nil"/>
              <w:bottom w:val="nil"/>
            </w:tcBorders>
          </w:tcPr>
          <w:p>
            <w:pPr>
              <w:jc w:val="center"/>
              <w:rPr>
                <w:sz w:val="2"/>
                <w:szCs w:val="2"/>
              </w:rPr>
            </w:pPr>
          </w:p>
        </w:tc>
        <w:tc>
          <w:tcPr>
            <w:tcW w:w="3039" w:type="dxa"/>
            <w:gridSpan w:val="2"/>
            <w:vMerge w:val="restart"/>
          </w:tcPr>
          <w:p>
            <w:pPr>
              <w:pStyle w:val="10"/>
              <w:spacing w:before="169"/>
              <w:ind w:left="66" w:right="60"/>
              <w:jc w:val="center"/>
              <w:rPr>
                <w:sz w:val="22"/>
              </w:rPr>
            </w:pPr>
            <w:r>
              <w:rPr>
                <w:sz w:val="22"/>
              </w:rPr>
              <w:t>市区级</w:t>
            </w:r>
          </w:p>
        </w:tc>
        <w:tc>
          <w:tcPr>
            <w:tcW w:w="1262" w:type="dxa"/>
            <w:vMerge w:val="restart"/>
          </w:tcPr>
          <w:p>
            <w:pPr>
              <w:pStyle w:val="10"/>
              <w:spacing w:before="169"/>
              <w:ind w:left="8"/>
              <w:jc w:val="center"/>
              <w:rPr>
                <w:sz w:val="22"/>
              </w:rPr>
            </w:pPr>
            <w:r>
              <w:rPr>
                <w:w w:val="100"/>
                <w:sz w:val="22"/>
              </w:rPr>
              <w:t>1</w:t>
            </w:r>
          </w:p>
        </w:tc>
        <w:tc>
          <w:tcPr>
            <w:tcW w:w="1209" w:type="dxa"/>
            <w:vMerge w:val="restart"/>
          </w:tcPr>
          <w:p>
            <w:pPr>
              <w:pStyle w:val="10"/>
              <w:spacing w:before="169"/>
              <w:ind w:left="9"/>
              <w:jc w:val="center"/>
              <w:rPr>
                <w:sz w:val="22"/>
              </w:rPr>
            </w:pPr>
            <w:r>
              <w:rPr>
                <w:w w:val="100"/>
                <w:sz w:val="22"/>
              </w:rPr>
              <w:t>1</w:t>
            </w: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72" w:type="dxa"/>
            <w:vMerge w:val="continue"/>
            <w:tcBorders>
              <w:top w:val="nil"/>
            </w:tcBorders>
          </w:tcPr>
          <w:p>
            <w:pPr>
              <w:jc w:val="center"/>
              <w:rPr>
                <w:sz w:val="2"/>
                <w:szCs w:val="2"/>
              </w:rPr>
            </w:pPr>
          </w:p>
        </w:tc>
        <w:tc>
          <w:tcPr>
            <w:tcW w:w="1306" w:type="dxa"/>
            <w:tcBorders>
              <w:top w:val="nil"/>
            </w:tcBorders>
          </w:tcPr>
          <w:p>
            <w:pPr>
              <w:pStyle w:val="10"/>
              <w:jc w:val="center"/>
              <w:rPr>
                <w:rFonts w:ascii="Times New Roman"/>
                <w:sz w:val="22"/>
              </w:rPr>
            </w:pPr>
          </w:p>
        </w:tc>
        <w:tc>
          <w:tcPr>
            <w:tcW w:w="1174" w:type="dxa"/>
            <w:tcBorders>
              <w:top w:val="nil"/>
            </w:tcBorders>
          </w:tcPr>
          <w:p>
            <w:pPr>
              <w:pStyle w:val="10"/>
              <w:spacing w:before="16"/>
              <w:ind w:left="283"/>
              <w:jc w:val="both"/>
              <w:rPr>
                <w:sz w:val="22"/>
              </w:rPr>
            </w:pPr>
            <w:r>
              <w:rPr>
                <w:sz w:val="22"/>
              </w:rPr>
              <w:t>1.5 分</w:t>
            </w:r>
          </w:p>
        </w:tc>
        <w:tc>
          <w:tcPr>
            <w:tcW w:w="3039" w:type="dxa"/>
            <w:gridSpan w:val="2"/>
            <w:vMerge w:val="continue"/>
            <w:tcBorders>
              <w:top w:val="nil"/>
            </w:tcBorders>
          </w:tcPr>
          <w:p>
            <w:pPr>
              <w:jc w:val="center"/>
              <w:rPr>
                <w:sz w:val="2"/>
                <w:szCs w:val="2"/>
              </w:rPr>
            </w:pPr>
          </w:p>
        </w:tc>
        <w:tc>
          <w:tcPr>
            <w:tcW w:w="1262" w:type="dxa"/>
            <w:vMerge w:val="continue"/>
            <w:tcBorders>
              <w:top w:val="nil"/>
            </w:tcBorders>
          </w:tcPr>
          <w:p>
            <w:pPr>
              <w:jc w:val="center"/>
              <w:rPr>
                <w:sz w:val="2"/>
                <w:szCs w:val="2"/>
              </w:rPr>
            </w:pPr>
          </w:p>
        </w:tc>
        <w:tc>
          <w:tcPr>
            <w:tcW w:w="1209" w:type="dxa"/>
            <w:vMerge w:val="continue"/>
            <w:tcBorders>
              <w:top w:val="nil"/>
            </w:tcBorders>
          </w:tcPr>
          <w:p>
            <w:pPr>
              <w:jc w:val="center"/>
              <w:rPr>
                <w:sz w:val="2"/>
                <w:szCs w:val="2"/>
              </w:rPr>
            </w:pPr>
          </w:p>
        </w:tc>
        <w:tc>
          <w:tcPr>
            <w:tcW w:w="873" w:type="dxa"/>
            <w:vMerge w:val="continue"/>
            <w:tcBorders>
              <w:top w:val="nil"/>
            </w:tcBorders>
          </w:tcPr>
          <w:p>
            <w:pPr>
              <w:jc w:val="cente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872" w:type="dxa"/>
          </w:tcPr>
          <w:p>
            <w:pPr>
              <w:pStyle w:val="10"/>
              <w:spacing w:before="175"/>
              <w:ind w:left="194" w:right="185"/>
              <w:jc w:val="center"/>
              <w:rPr>
                <w:sz w:val="22"/>
              </w:rPr>
            </w:pPr>
            <w:r>
              <w:rPr>
                <w:sz w:val="22"/>
              </w:rPr>
              <w:t>65</w:t>
            </w:r>
          </w:p>
        </w:tc>
        <w:tc>
          <w:tcPr>
            <w:tcW w:w="1306" w:type="dxa"/>
          </w:tcPr>
          <w:p>
            <w:pPr>
              <w:pStyle w:val="10"/>
              <w:spacing w:before="175"/>
              <w:ind w:left="98" w:right="88"/>
              <w:jc w:val="center"/>
              <w:rPr>
                <w:b/>
                <w:sz w:val="22"/>
              </w:rPr>
            </w:pPr>
            <w:r>
              <w:rPr>
                <w:b/>
                <w:sz w:val="22"/>
              </w:rPr>
              <w:t>应得分</w:t>
            </w:r>
          </w:p>
        </w:tc>
        <w:tc>
          <w:tcPr>
            <w:tcW w:w="1174" w:type="dxa"/>
          </w:tcPr>
          <w:p>
            <w:pPr>
              <w:pStyle w:val="10"/>
              <w:spacing w:before="175"/>
              <w:ind w:left="17" w:right="5"/>
              <w:jc w:val="center"/>
              <w:rPr>
                <w:sz w:val="22"/>
              </w:rPr>
            </w:pPr>
            <w:r>
              <w:rPr>
                <w:sz w:val="22"/>
              </w:rPr>
              <w:t>100</w:t>
            </w:r>
          </w:p>
        </w:tc>
        <w:tc>
          <w:tcPr>
            <w:tcW w:w="5510" w:type="dxa"/>
            <w:gridSpan w:val="4"/>
          </w:tcPr>
          <w:p>
            <w:pPr>
              <w:pStyle w:val="10"/>
              <w:spacing w:before="175"/>
              <w:ind w:left="2403" w:right="2393"/>
              <w:jc w:val="center"/>
              <w:rPr>
                <w:b/>
                <w:sz w:val="22"/>
              </w:rPr>
            </w:pPr>
            <w:r>
              <w:rPr>
                <w:b/>
                <w:sz w:val="22"/>
              </w:rPr>
              <w:t>实得分</w:t>
            </w:r>
          </w:p>
        </w:tc>
        <w:tc>
          <w:tcPr>
            <w:tcW w:w="873" w:type="dxa"/>
          </w:tcPr>
          <w:p>
            <w:pPr>
              <w:pStyle w:val="10"/>
              <w:jc w:val="center"/>
              <w:rPr>
                <w:rFonts w:ascii="Times New Roman"/>
                <w:sz w:val="22"/>
              </w:rPr>
            </w:pPr>
          </w:p>
        </w:tc>
      </w:tr>
    </w:tbl>
    <w:p>
      <w:pPr>
        <w:spacing w:after="0"/>
        <w:rPr>
          <w:rFonts w:ascii="Times New Roman"/>
          <w:sz w:val="22"/>
        </w:rPr>
        <w:sectPr>
          <w:pgSz w:w="11910" w:h="16840"/>
          <w:pgMar w:top="1400" w:right="800" w:bottom="1080" w:left="1140" w:header="0" w:footer="971" w:gutter="0"/>
          <w:pgNumType w:fmt="numberInDash"/>
          <w:cols w:space="720" w:num="1"/>
        </w:sectPr>
      </w:pPr>
    </w:p>
    <w:p>
      <w:pPr>
        <w:spacing w:before="48"/>
        <w:ind w:right="0"/>
        <w:jc w:val="left"/>
        <w:rPr>
          <w:rFonts w:hint="eastAsia" w:ascii="仿宋_GB2312" w:hAnsi="仿宋_GB2312" w:eastAsia="仿宋_GB2312" w:cs="仿宋_GB2312"/>
          <w:sz w:val="32"/>
          <w:szCs w:val="24"/>
        </w:rPr>
      </w:pPr>
      <w:r>
        <w:rPr>
          <w:rFonts w:hint="eastAsia" w:ascii="仿宋_GB2312" w:hAnsi="仿宋_GB2312" w:eastAsia="仿宋_GB2312" w:cs="仿宋_GB2312"/>
          <w:spacing w:val="-26"/>
          <w:sz w:val="32"/>
          <w:szCs w:val="24"/>
        </w:rPr>
        <w:t xml:space="preserve">附件 </w:t>
      </w:r>
      <w:r>
        <w:rPr>
          <w:rFonts w:hint="eastAsia" w:ascii="仿宋_GB2312" w:hAnsi="仿宋_GB2312" w:eastAsia="仿宋_GB2312" w:cs="仿宋_GB2312"/>
          <w:sz w:val="32"/>
          <w:szCs w:val="24"/>
        </w:rPr>
        <w:t>3：</w:t>
      </w:r>
    </w:p>
    <w:p>
      <w:pPr>
        <w:keepNext w:val="0"/>
        <w:keepLines w:val="0"/>
        <w:pageBreakBefore w:val="0"/>
        <w:widowControl w:val="0"/>
        <w:kinsoku/>
        <w:wordWrap/>
        <w:overflowPunct/>
        <w:topLinePunct w:val="0"/>
        <w:autoSpaceDE w:val="0"/>
        <w:autoSpaceDN w:val="0"/>
        <w:bidi w:val="0"/>
        <w:adjustRightInd/>
        <w:snapToGrid/>
        <w:spacing w:before="0" w:line="240" w:lineRule="auto"/>
        <w:ind w:left="884" w:right="2154" w:hanging="442"/>
        <w:jc w:val="left"/>
        <w:textAlignment w:val="auto"/>
      </w:pPr>
      <w:r>
        <w:br w:type="column"/>
      </w:r>
    </w:p>
    <w:p>
      <w:pPr>
        <w:keepNext w:val="0"/>
        <w:keepLines w:val="0"/>
        <w:pageBreakBefore w:val="0"/>
        <w:widowControl w:val="0"/>
        <w:kinsoku/>
        <w:wordWrap/>
        <w:overflowPunct/>
        <w:topLinePunct w:val="0"/>
        <w:autoSpaceDE w:val="0"/>
        <w:autoSpaceDN w:val="0"/>
        <w:bidi w:val="0"/>
        <w:adjustRightInd/>
        <w:snapToGrid/>
        <w:spacing w:before="0" w:line="240" w:lineRule="auto"/>
        <w:ind w:left="884" w:right="2154" w:hanging="442"/>
        <w:jc w:val="left"/>
        <w:textAlignment w:val="auto"/>
      </w:pPr>
    </w:p>
    <w:p>
      <w:pPr>
        <w:keepNext w:val="0"/>
        <w:keepLines w:val="0"/>
        <w:pageBreakBefore w:val="0"/>
        <w:widowControl w:val="0"/>
        <w:kinsoku/>
        <w:wordWrap/>
        <w:overflowPunct/>
        <w:topLinePunct w:val="0"/>
        <w:autoSpaceDE w:val="0"/>
        <w:autoSpaceDN w:val="0"/>
        <w:bidi w:val="0"/>
        <w:adjustRightInd/>
        <w:snapToGrid/>
        <w:spacing w:before="0" w:line="240" w:lineRule="auto"/>
        <w:ind w:left="884" w:right="2154" w:hanging="442"/>
        <w:jc w:val="left"/>
        <w:textAlignment w:val="auto"/>
      </w:pPr>
    </w:p>
    <w:p>
      <w:pPr>
        <w:keepNext w:val="0"/>
        <w:keepLines w:val="0"/>
        <w:pageBreakBefore w:val="0"/>
        <w:widowControl w:val="0"/>
        <w:kinsoku/>
        <w:wordWrap/>
        <w:overflowPunct/>
        <w:topLinePunct w:val="0"/>
        <w:autoSpaceDE w:val="0"/>
        <w:autoSpaceDN w:val="0"/>
        <w:bidi w:val="0"/>
        <w:adjustRightInd/>
        <w:snapToGrid/>
        <w:spacing w:before="0" w:line="240" w:lineRule="auto"/>
        <w:ind w:left="884" w:right="2154" w:hanging="442"/>
        <w:jc w:val="left"/>
        <w:textAlignment w:val="auto"/>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color w:val="333333"/>
          <w:sz w:val="44"/>
          <w:lang w:val="en-US" w:eastAsia="zh-CN"/>
        </w:rPr>
        <w:t>聊城市</w:t>
      </w:r>
      <w:r>
        <w:rPr>
          <w:rFonts w:hint="eastAsia" w:ascii="方正小标宋简体" w:hAnsi="方正小标宋简体" w:eastAsia="方正小标宋简体" w:cs="方正小标宋简体"/>
          <w:b w:val="0"/>
          <w:bCs/>
          <w:color w:val="333333"/>
          <w:sz w:val="44"/>
        </w:rPr>
        <w:t>建筑企业项目经理劳动竞赛活动</w:t>
      </w:r>
      <w:r>
        <w:rPr>
          <w:rFonts w:hint="eastAsia" w:ascii="方正小标宋简体" w:hAnsi="方正小标宋简体" w:eastAsia="方正小标宋简体" w:cs="方正小标宋简体"/>
          <w:b w:val="0"/>
          <w:bCs/>
          <w:sz w:val="44"/>
        </w:rPr>
        <w:t>申报表</w:t>
      </w:r>
    </w:p>
    <w:p>
      <w:pPr>
        <w:spacing w:after="0" w:line="165" w:lineRule="auto"/>
        <w:jc w:val="left"/>
        <w:rPr>
          <w:rFonts w:hint="eastAsia" w:ascii="微软雅黑" w:eastAsia="微软雅黑"/>
          <w:sz w:val="44"/>
        </w:rPr>
        <w:sectPr>
          <w:footerReference r:id="rId6" w:type="default"/>
          <w:footerReference r:id="rId7" w:type="even"/>
          <w:pgSz w:w="11910" w:h="16840"/>
          <w:pgMar w:top="1500" w:right="1120" w:bottom="1080" w:left="1140" w:header="0" w:footer="891" w:gutter="0"/>
          <w:pgNumType w:fmt="numberInDash" w:start="19"/>
          <w:cols w:equalWidth="0" w:num="2">
            <w:col w:w="1613" w:space="588"/>
            <w:col w:w="7449"/>
          </w:cols>
        </w:sectPr>
      </w:pPr>
    </w:p>
    <w:p>
      <w:pPr>
        <w:pStyle w:val="2"/>
        <w:spacing w:before="16"/>
        <w:rPr>
          <w:rFonts w:ascii="微软雅黑"/>
          <w:b/>
          <w:sz w:val="27"/>
        </w:rPr>
      </w:pPr>
    </w:p>
    <w:tbl>
      <w:tblPr>
        <w:tblStyle w:val="7"/>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4"/>
        <w:gridCol w:w="630"/>
        <w:gridCol w:w="561"/>
        <w:gridCol w:w="1189"/>
        <w:gridCol w:w="221"/>
        <w:gridCol w:w="1549"/>
        <w:gridCol w:w="434"/>
        <w:gridCol w:w="2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2" w:hRule="atLeast"/>
        </w:trPr>
        <w:tc>
          <w:tcPr>
            <w:tcW w:w="1964" w:type="dxa"/>
          </w:tcPr>
          <w:p>
            <w:pPr>
              <w:pStyle w:val="10"/>
              <w:spacing w:before="194"/>
              <w:ind w:left="8"/>
              <w:jc w:val="center"/>
              <w:rPr>
                <w:rFonts w:hint="eastAsia" w:ascii="仿宋_GB2312" w:eastAsia="仿宋_GB2312"/>
                <w:sz w:val="28"/>
              </w:rPr>
            </w:pPr>
            <w:r>
              <w:rPr>
                <w:rFonts w:hint="eastAsia" w:ascii="仿宋_GB2312" w:eastAsia="仿宋_GB2312"/>
                <w:sz w:val="28"/>
              </w:rPr>
              <w:t>姓 名</w:t>
            </w:r>
          </w:p>
        </w:tc>
        <w:tc>
          <w:tcPr>
            <w:tcW w:w="1191" w:type="dxa"/>
            <w:gridSpan w:val="2"/>
          </w:tcPr>
          <w:p>
            <w:pPr>
              <w:pStyle w:val="10"/>
              <w:rPr>
                <w:rFonts w:ascii="Times New Roman"/>
                <w:sz w:val="30"/>
              </w:rPr>
            </w:pPr>
          </w:p>
        </w:tc>
        <w:tc>
          <w:tcPr>
            <w:tcW w:w="1410" w:type="dxa"/>
            <w:gridSpan w:val="2"/>
          </w:tcPr>
          <w:p>
            <w:pPr>
              <w:pStyle w:val="10"/>
              <w:tabs>
                <w:tab w:val="left" w:pos="914"/>
              </w:tabs>
              <w:spacing w:before="194"/>
              <w:ind w:left="213"/>
              <w:rPr>
                <w:rFonts w:hint="eastAsia" w:ascii="仿宋_GB2312" w:eastAsia="仿宋_GB2312"/>
                <w:sz w:val="28"/>
              </w:rPr>
            </w:pPr>
            <w:r>
              <w:rPr>
                <w:rFonts w:hint="eastAsia" w:ascii="仿宋_GB2312" w:eastAsia="仿宋_GB2312"/>
                <w:sz w:val="28"/>
              </w:rPr>
              <w:t>性</w:t>
            </w:r>
            <w:r>
              <w:rPr>
                <w:rFonts w:hint="eastAsia" w:ascii="仿宋_GB2312" w:eastAsia="仿宋_GB2312"/>
                <w:sz w:val="28"/>
              </w:rPr>
              <w:tab/>
            </w:r>
            <w:r>
              <w:rPr>
                <w:rFonts w:hint="eastAsia" w:ascii="仿宋_GB2312" w:eastAsia="仿宋_GB2312"/>
                <w:sz w:val="28"/>
              </w:rPr>
              <w:t>别</w:t>
            </w:r>
          </w:p>
        </w:tc>
        <w:tc>
          <w:tcPr>
            <w:tcW w:w="1983" w:type="dxa"/>
            <w:gridSpan w:val="2"/>
          </w:tcPr>
          <w:p>
            <w:pPr>
              <w:pStyle w:val="10"/>
              <w:rPr>
                <w:rFonts w:ascii="Times New Roman"/>
                <w:sz w:val="30"/>
              </w:rPr>
            </w:pPr>
          </w:p>
        </w:tc>
        <w:tc>
          <w:tcPr>
            <w:tcW w:w="2870" w:type="dxa"/>
            <w:vMerge w:val="restart"/>
          </w:tcPr>
          <w:p>
            <w:pPr>
              <w:pStyle w:val="10"/>
              <w:rPr>
                <w:rFonts w:ascii="微软雅黑"/>
                <w:b/>
                <w:sz w:val="28"/>
              </w:rPr>
            </w:pPr>
          </w:p>
          <w:p>
            <w:pPr>
              <w:pStyle w:val="10"/>
              <w:spacing w:before="3"/>
              <w:rPr>
                <w:rFonts w:ascii="微软雅黑"/>
                <w:b/>
                <w:sz w:val="30"/>
              </w:rPr>
            </w:pPr>
          </w:p>
          <w:p>
            <w:pPr>
              <w:pStyle w:val="10"/>
              <w:spacing w:line="374" w:lineRule="auto"/>
              <w:ind w:left="1224" w:right="1349" w:firstLine="2"/>
              <w:jc w:val="center"/>
              <w:rPr>
                <w:rFonts w:hint="eastAsia" w:ascii="仿宋_GB2312" w:eastAsia="仿宋_GB2312"/>
                <w:sz w:val="28"/>
              </w:rPr>
            </w:pPr>
            <w:r>
              <w:rPr>
                <w:rFonts w:hint="eastAsia" w:ascii="仿宋_GB2312" w:eastAsia="仿宋_GB2312"/>
                <w:sz w:val="28"/>
              </w:rPr>
              <w:t>相片</w:t>
            </w:r>
          </w:p>
          <w:p>
            <w:pPr>
              <w:pStyle w:val="10"/>
              <w:spacing w:line="358" w:lineRule="exact"/>
              <w:ind w:left="293" w:right="286"/>
              <w:jc w:val="center"/>
              <w:rPr>
                <w:rFonts w:hint="eastAsia" w:ascii="仿宋_GB2312" w:eastAsia="仿宋_GB2312"/>
                <w:sz w:val="28"/>
              </w:rPr>
            </w:pPr>
            <w:r>
              <w:rPr>
                <w:rFonts w:hint="eastAsia" w:ascii="仿宋_GB2312" w:eastAsia="仿宋_GB2312"/>
                <w:sz w:val="28"/>
              </w:rPr>
              <w:t>（2 寸免冠近照）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64" w:type="dxa"/>
          </w:tcPr>
          <w:p>
            <w:pPr>
              <w:pStyle w:val="10"/>
              <w:spacing w:before="178"/>
              <w:ind w:left="10"/>
              <w:jc w:val="center"/>
              <w:rPr>
                <w:rFonts w:hint="eastAsia" w:ascii="仿宋_GB2312" w:eastAsia="仿宋_GB2312"/>
                <w:sz w:val="28"/>
              </w:rPr>
            </w:pPr>
            <w:r>
              <w:rPr>
                <w:rFonts w:hint="eastAsia" w:ascii="仿宋_GB2312" w:eastAsia="仿宋_GB2312"/>
                <w:sz w:val="28"/>
              </w:rPr>
              <w:t>出生年月</w:t>
            </w:r>
          </w:p>
        </w:tc>
        <w:tc>
          <w:tcPr>
            <w:tcW w:w="1191" w:type="dxa"/>
            <w:gridSpan w:val="2"/>
          </w:tcPr>
          <w:p>
            <w:pPr>
              <w:pStyle w:val="10"/>
              <w:rPr>
                <w:rFonts w:ascii="Times New Roman"/>
                <w:sz w:val="30"/>
              </w:rPr>
            </w:pPr>
          </w:p>
        </w:tc>
        <w:tc>
          <w:tcPr>
            <w:tcW w:w="1410" w:type="dxa"/>
            <w:gridSpan w:val="2"/>
          </w:tcPr>
          <w:p>
            <w:pPr>
              <w:pStyle w:val="10"/>
              <w:spacing w:before="178"/>
              <w:ind w:left="144"/>
              <w:rPr>
                <w:rFonts w:hint="eastAsia" w:ascii="仿宋_GB2312" w:eastAsia="仿宋_GB2312"/>
                <w:sz w:val="28"/>
              </w:rPr>
            </w:pPr>
            <w:r>
              <w:rPr>
                <w:rFonts w:hint="eastAsia" w:ascii="仿宋_GB2312" w:eastAsia="仿宋_GB2312"/>
                <w:sz w:val="28"/>
              </w:rPr>
              <w:t>文化程度</w:t>
            </w:r>
          </w:p>
        </w:tc>
        <w:tc>
          <w:tcPr>
            <w:tcW w:w="1983" w:type="dxa"/>
            <w:gridSpan w:val="2"/>
          </w:tcPr>
          <w:p>
            <w:pPr>
              <w:pStyle w:val="10"/>
              <w:rPr>
                <w:rFonts w:ascii="Times New Roman"/>
                <w:sz w:val="30"/>
              </w:rPr>
            </w:pPr>
          </w:p>
        </w:tc>
        <w:tc>
          <w:tcPr>
            <w:tcW w:w="287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964" w:type="dxa"/>
          </w:tcPr>
          <w:p>
            <w:pPr>
              <w:pStyle w:val="10"/>
              <w:spacing w:before="171"/>
              <w:ind w:left="10"/>
              <w:jc w:val="center"/>
              <w:rPr>
                <w:rFonts w:hint="eastAsia" w:ascii="仿宋_GB2312" w:eastAsia="仿宋_GB2312"/>
                <w:sz w:val="28"/>
              </w:rPr>
            </w:pPr>
            <w:r>
              <w:rPr>
                <w:rFonts w:hint="eastAsia" w:ascii="仿宋_GB2312" w:eastAsia="仿宋_GB2312"/>
                <w:sz w:val="28"/>
              </w:rPr>
              <w:t>政治面貌</w:t>
            </w:r>
          </w:p>
        </w:tc>
        <w:tc>
          <w:tcPr>
            <w:tcW w:w="1191" w:type="dxa"/>
            <w:gridSpan w:val="2"/>
          </w:tcPr>
          <w:p>
            <w:pPr>
              <w:pStyle w:val="10"/>
              <w:rPr>
                <w:rFonts w:ascii="Times New Roman"/>
                <w:sz w:val="30"/>
              </w:rPr>
            </w:pPr>
          </w:p>
        </w:tc>
        <w:tc>
          <w:tcPr>
            <w:tcW w:w="1410" w:type="dxa"/>
            <w:gridSpan w:val="2"/>
          </w:tcPr>
          <w:p>
            <w:pPr>
              <w:pStyle w:val="10"/>
              <w:tabs>
                <w:tab w:val="left" w:pos="914"/>
              </w:tabs>
              <w:spacing w:before="171"/>
              <w:ind w:left="213"/>
              <w:rPr>
                <w:rFonts w:hint="eastAsia" w:ascii="仿宋_GB2312" w:eastAsia="仿宋_GB2312"/>
                <w:sz w:val="28"/>
              </w:rPr>
            </w:pPr>
            <w:r>
              <w:rPr>
                <w:rFonts w:hint="eastAsia" w:ascii="仿宋_GB2312" w:eastAsia="仿宋_GB2312"/>
                <w:sz w:val="28"/>
              </w:rPr>
              <w:t>民</w:t>
            </w:r>
            <w:r>
              <w:rPr>
                <w:rFonts w:hint="eastAsia" w:ascii="仿宋_GB2312" w:eastAsia="仿宋_GB2312"/>
                <w:sz w:val="28"/>
              </w:rPr>
              <w:tab/>
            </w:r>
            <w:r>
              <w:rPr>
                <w:rFonts w:hint="eastAsia" w:ascii="仿宋_GB2312" w:eastAsia="仿宋_GB2312"/>
                <w:sz w:val="28"/>
              </w:rPr>
              <w:t>族</w:t>
            </w:r>
          </w:p>
        </w:tc>
        <w:tc>
          <w:tcPr>
            <w:tcW w:w="1983" w:type="dxa"/>
            <w:gridSpan w:val="2"/>
          </w:tcPr>
          <w:p>
            <w:pPr>
              <w:pStyle w:val="10"/>
              <w:rPr>
                <w:rFonts w:ascii="Times New Roman"/>
                <w:sz w:val="30"/>
              </w:rPr>
            </w:pPr>
          </w:p>
        </w:tc>
        <w:tc>
          <w:tcPr>
            <w:tcW w:w="287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1964" w:type="dxa"/>
          </w:tcPr>
          <w:p>
            <w:pPr>
              <w:pStyle w:val="10"/>
              <w:tabs>
                <w:tab w:val="left" w:pos="711"/>
              </w:tabs>
              <w:spacing w:before="173"/>
              <w:ind w:left="10"/>
              <w:jc w:val="center"/>
              <w:rPr>
                <w:rFonts w:hint="eastAsia" w:ascii="仿宋_GB2312" w:eastAsia="仿宋_GB2312"/>
                <w:sz w:val="28"/>
              </w:rPr>
            </w:pPr>
            <w:r>
              <w:rPr>
                <w:rFonts w:hint="eastAsia" w:ascii="仿宋_GB2312" w:eastAsia="仿宋_GB2312"/>
                <w:sz w:val="28"/>
              </w:rPr>
              <w:t>职</w:t>
            </w:r>
            <w:r>
              <w:rPr>
                <w:rFonts w:hint="eastAsia" w:ascii="仿宋_GB2312" w:eastAsia="仿宋_GB2312"/>
                <w:sz w:val="28"/>
              </w:rPr>
              <w:tab/>
            </w:r>
            <w:r>
              <w:rPr>
                <w:rFonts w:hint="eastAsia" w:ascii="仿宋_GB2312" w:eastAsia="仿宋_GB2312"/>
                <w:sz w:val="28"/>
              </w:rPr>
              <w:t>务</w:t>
            </w:r>
          </w:p>
        </w:tc>
        <w:tc>
          <w:tcPr>
            <w:tcW w:w="1191" w:type="dxa"/>
            <w:gridSpan w:val="2"/>
          </w:tcPr>
          <w:p>
            <w:pPr>
              <w:pStyle w:val="10"/>
              <w:rPr>
                <w:rFonts w:ascii="Times New Roman"/>
                <w:sz w:val="30"/>
              </w:rPr>
            </w:pPr>
          </w:p>
        </w:tc>
        <w:tc>
          <w:tcPr>
            <w:tcW w:w="1410" w:type="dxa"/>
            <w:gridSpan w:val="2"/>
          </w:tcPr>
          <w:p>
            <w:pPr>
              <w:pStyle w:val="10"/>
              <w:tabs>
                <w:tab w:val="left" w:pos="845"/>
              </w:tabs>
              <w:spacing w:before="173"/>
              <w:ind w:left="283"/>
              <w:rPr>
                <w:rFonts w:hint="eastAsia" w:ascii="仿宋_GB2312" w:eastAsia="仿宋_GB2312"/>
                <w:sz w:val="28"/>
              </w:rPr>
            </w:pPr>
            <w:r>
              <w:rPr>
                <w:rFonts w:hint="eastAsia" w:ascii="仿宋_GB2312" w:eastAsia="仿宋_GB2312"/>
                <w:sz w:val="28"/>
              </w:rPr>
              <w:t>职</w:t>
            </w:r>
            <w:r>
              <w:rPr>
                <w:rFonts w:hint="eastAsia" w:ascii="仿宋_GB2312" w:eastAsia="仿宋_GB2312"/>
                <w:sz w:val="28"/>
              </w:rPr>
              <w:tab/>
            </w:r>
            <w:r>
              <w:rPr>
                <w:rFonts w:hint="eastAsia" w:ascii="仿宋_GB2312" w:eastAsia="仿宋_GB2312"/>
                <w:sz w:val="28"/>
              </w:rPr>
              <w:t>称</w:t>
            </w:r>
          </w:p>
        </w:tc>
        <w:tc>
          <w:tcPr>
            <w:tcW w:w="1983" w:type="dxa"/>
            <w:gridSpan w:val="2"/>
          </w:tcPr>
          <w:p>
            <w:pPr>
              <w:pStyle w:val="10"/>
              <w:rPr>
                <w:rFonts w:ascii="Times New Roman"/>
                <w:sz w:val="30"/>
              </w:rPr>
            </w:pPr>
          </w:p>
        </w:tc>
        <w:tc>
          <w:tcPr>
            <w:tcW w:w="287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0" w:hRule="atLeast"/>
        </w:trPr>
        <w:tc>
          <w:tcPr>
            <w:tcW w:w="1964" w:type="dxa"/>
          </w:tcPr>
          <w:p>
            <w:pPr>
              <w:pStyle w:val="10"/>
              <w:spacing w:before="1" w:line="560" w:lineRule="exact"/>
              <w:ind w:left="282" w:right="267"/>
              <w:rPr>
                <w:rFonts w:hint="eastAsia" w:ascii="仿宋_GB2312" w:eastAsia="仿宋_GB2312"/>
                <w:sz w:val="28"/>
              </w:rPr>
            </w:pPr>
            <w:r>
              <w:rPr>
                <w:rFonts w:hint="eastAsia" w:ascii="仿宋_GB2312" w:eastAsia="仿宋_GB2312"/>
                <w:sz w:val="28"/>
              </w:rPr>
              <w:t>建造师资执业资格等级</w:t>
            </w:r>
          </w:p>
        </w:tc>
        <w:tc>
          <w:tcPr>
            <w:tcW w:w="1191" w:type="dxa"/>
            <w:gridSpan w:val="2"/>
          </w:tcPr>
          <w:p>
            <w:pPr>
              <w:pStyle w:val="10"/>
              <w:rPr>
                <w:rFonts w:ascii="Times New Roman"/>
                <w:sz w:val="30"/>
              </w:rPr>
            </w:pPr>
          </w:p>
        </w:tc>
        <w:tc>
          <w:tcPr>
            <w:tcW w:w="1410" w:type="dxa"/>
            <w:gridSpan w:val="2"/>
          </w:tcPr>
          <w:p>
            <w:pPr>
              <w:pStyle w:val="10"/>
              <w:spacing w:before="5"/>
              <w:rPr>
                <w:rFonts w:ascii="微软雅黑"/>
                <w:b/>
                <w:sz w:val="24"/>
              </w:rPr>
            </w:pPr>
          </w:p>
          <w:p>
            <w:pPr>
              <w:pStyle w:val="10"/>
              <w:ind w:left="144"/>
              <w:rPr>
                <w:rFonts w:hint="eastAsia" w:ascii="仿宋_GB2312" w:eastAsia="仿宋_GB2312"/>
                <w:sz w:val="28"/>
              </w:rPr>
            </w:pPr>
            <w:r>
              <w:rPr>
                <w:rFonts w:hint="eastAsia" w:ascii="仿宋_GB2312" w:eastAsia="仿宋_GB2312"/>
                <w:sz w:val="28"/>
              </w:rPr>
              <w:t>注册编号</w:t>
            </w:r>
          </w:p>
        </w:tc>
        <w:tc>
          <w:tcPr>
            <w:tcW w:w="1983" w:type="dxa"/>
            <w:gridSpan w:val="2"/>
          </w:tcPr>
          <w:p>
            <w:pPr>
              <w:pStyle w:val="10"/>
              <w:rPr>
                <w:rFonts w:ascii="Times New Roman"/>
                <w:sz w:val="30"/>
              </w:rPr>
            </w:pPr>
          </w:p>
        </w:tc>
        <w:tc>
          <w:tcPr>
            <w:tcW w:w="287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1964" w:type="dxa"/>
          </w:tcPr>
          <w:p>
            <w:pPr>
              <w:pStyle w:val="10"/>
              <w:spacing w:before="171"/>
              <w:ind w:left="8"/>
              <w:jc w:val="center"/>
              <w:rPr>
                <w:rFonts w:hint="eastAsia" w:ascii="仿宋_GB2312" w:eastAsia="仿宋_GB2312"/>
                <w:sz w:val="28"/>
              </w:rPr>
            </w:pPr>
            <w:r>
              <w:rPr>
                <w:rFonts w:hint="eastAsia" w:ascii="仿宋_GB2312" w:eastAsia="仿宋_GB2312"/>
                <w:sz w:val="28"/>
              </w:rPr>
              <w:t>目前所在岗位</w:t>
            </w:r>
          </w:p>
        </w:tc>
        <w:tc>
          <w:tcPr>
            <w:tcW w:w="2601" w:type="dxa"/>
            <w:gridSpan w:val="4"/>
          </w:tcPr>
          <w:p>
            <w:pPr>
              <w:pStyle w:val="10"/>
              <w:rPr>
                <w:rFonts w:ascii="Times New Roman"/>
                <w:sz w:val="30"/>
              </w:rPr>
            </w:pPr>
          </w:p>
        </w:tc>
        <w:tc>
          <w:tcPr>
            <w:tcW w:w="1983" w:type="dxa"/>
            <w:gridSpan w:val="2"/>
          </w:tcPr>
          <w:p>
            <w:pPr>
              <w:pStyle w:val="10"/>
              <w:spacing w:before="171"/>
              <w:ind w:left="431"/>
              <w:rPr>
                <w:rFonts w:hint="eastAsia" w:ascii="仿宋_GB2312" w:eastAsia="仿宋_GB2312"/>
                <w:sz w:val="28"/>
              </w:rPr>
            </w:pPr>
            <w:r>
              <w:rPr>
                <w:rFonts w:hint="eastAsia" w:ascii="仿宋_GB2312" w:eastAsia="仿宋_GB2312"/>
                <w:sz w:val="28"/>
              </w:rPr>
              <w:t>工作单位</w:t>
            </w:r>
          </w:p>
        </w:tc>
        <w:tc>
          <w:tcPr>
            <w:tcW w:w="2870"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6" w:hRule="atLeast"/>
        </w:trPr>
        <w:tc>
          <w:tcPr>
            <w:tcW w:w="1964" w:type="dxa"/>
          </w:tcPr>
          <w:p>
            <w:pPr>
              <w:pStyle w:val="10"/>
              <w:spacing w:before="226"/>
              <w:ind w:left="8"/>
              <w:jc w:val="center"/>
              <w:rPr>
                <w:rFonts w:hint="eastAsia" w:ascii="仿宋_GB2312" w:eastAsia="仿宋_GB2312"/>
                <w:sz w:val="28"/>
              </w:rPr>
            </w:pPr>
            <w:r>
              <w:rPr>
                <w:rFonts w:hint="eastAsia" w:ascii="仿宋_GB2312" w:eastAsia="仿宋_GB2312"/>
                <w:sz w:val="28"/>
              </w:rPr>
              <w:t>主项资质等级</w:t>
            </w:r>
          </w:p>
        </w:tc>
        <w:tc>
          <w:tcPr>
            <w:tcW w:w="2601" w:type="dxa"/>
            <w:gridSpan w:val="4"/>
          </w:tcPr>
          <w:p>
            <w:pPr>
              <w:pStyle w:val="10"/>
              <w:rPr>
                <w:rFonts w:ascii="Times New Roman"/>
                <w:sz w:val="30"/>
              </w:rPr>
            </w:pPr>
          </w:p>
        </w:tc>
        <w:tc>
          <w:tcPr>
            <w:tcW w:w="1983" w:type="dxa"/>
            <w:gridSpan w:val="2"/>
          </w:tcPr>
          <w:p>
            <w:pPr>
              <w:pStyle w:val="10"/>
              <w:spacing w:before="226"/>
              <w:ind w:left="431"/>
              <w:rPr>
                <w:rFonts w:hint="eastAsia" w:ascii="仿宋_GB2312" w:eastAsia="仿宋_GB2312"/>
                <w:sz w:val="28"/>
              </w:rPr>
            </w:pPr>
            <w:r>
              <w:rPr>
                <w:rFonts w:hint="eastAsia" w:ascii="仿宋_GB2312" w:eastAsia="仿宋_GB2312"/>
                <w:sz w:val="28"/>
              </w:rPr>
              <w:t>单位地址</w:t>
            </w:r>
          </w:p>
        </w:tc>
        <w:tc>
          <w:tcPr>
            <w:tcW w:w="2870"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7" w:hRule="atLeast"/>
        </w:trPr>
        <w:tc>
          <w:tcPr>
            <w:tcW w:w="1964" w:type="dxa"/>
          </w:tcPr>
          <w:p>
            <w:pPr>
              <w:pStyle w:val="10"/>
              <w:spacing w:before="243"/>
              <w:ind w:left="10"/>
              <w:jc w:val="center"/>
              <w:rPr>
                <w:rFonts w:hint="eastAsia" w:ascii="仿宋_GB2312" w:eastAsia="仿宋_GB2312"/>
                <w:sz w:val="28"/>
              </w:rPr>
            </w:pPr>
            <w:r>
              <w:rPr>
                <w:rFonts w:hint="eastAsia" w:ascii="仿宋_GB2312" w:eastAsia="仿宋_GB2312"/>
                <w:sz w:val="28"/>
              </w:rPr>
              <w:t>联 系 人</w:t>
            </w:r>
          </w:p>
        </w:tc>
        <w:tc>
          <w:tcPr>
            <w:tcW w:w="2601" w:type="dxa"/>
            <w:gridSpan w:val="4"/>
          </w:tcPr>
          <w:p>
            <w:pPr>
              <w:pStyle w:val="10"/>
              <w:rPr>
                <w:rFonts w:ascii="Times New Roman"/>
                <w:sz w:val="30"/>
              </w:rPr>
            </w:pPr>
          </w:p>
        </w:tc>
        <w:tc>
          <w:tcPr>
            <w:tcW w:w="1983" w:type="dxa"/>
            <w:gridSpan w:val="2"/>
          </w:tcPr>
          <w:p>
            <w:pPr>
              <w:pStyle w:val="10"/>
              <w:spacing w:before="243"/>
              <w:ind w:left="431"/>
              <w:rPr>
                <w:rFonts w:hint="eastAsia" w:ascii="仿宋_GB2312" w:eastAsia="仿宋_GB2312"/>
                <w:sz w:val="28"/>
              </w:rPr>
            </w:pPr>
            <w:r>
              <w:rPr>
                <w:rFonts w:hint="eastAsia" w:ascii="仿宋_GB2312" w:eastAsia="仿宋_GB2312"/>
                <w:sz w:val="28"/>
              </w:rPr>
              <w:t>联系电话</w:t>
            </w:r>
          </w:p>
        </w:tc>
        <w:tc>
          <w:tcPr>
            <w:tcW w:w="2870" w:type="dxa"/>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0" w:hRule="atLeast"/>
        </w:trPr>
        <w:tc>
          <w:tcPr>
            <w:tcW w:w="9418" w:type="dxa"/>
            <w:gridSpan w:val="8"/>
          </w:tcPr>
          <w:p>
            <w:pPr>
              <w:pStyle w:val="10"/>
              <w:spacing w:before="169"/>
              <w:ind w:left="1679" w:right="1666"/>
              <w:jc w:val="center"/>
              <w:rPr>
                <w:rFonts w:hint="eastAsia" w:ascii="仿宋_GB2312" w:eastAsia="仿宋_GB2312"/>
                <w:sz w:val="28"/>
              </w:rPr>
            </w:pPr>
            <w:r>
              <w:rPr>
                <w:rFonts w:hint="eastAsia" w:ascii="仿宋_GB2312" w:eastAsia="仿宋_GB2312"/>
                <w:sz w:val="28"/>
              </w:rPr>
              <w:t>近三年项目经理工程业绩</w:t>
            </w:r>
          </w:p>
          <w:p>
            <w:pPr>
              <w:pStyle w:val="10"/>
              <w:spacing w:before="200"/>
              <w:ind w:left="1679" w:right="1669"/>
              <w:jc w:val="center"/>
              <w:rPr>
                <w:rFonts w:hint="eastAsia" w:ascii="仿宋_GB2312" w:eastAsia="仿宋_GB2312"/>
                <w:sz w:val="28"/>
              </w:rPr>
            </w:pPr>
            <w:r>
              <w:rPr>
                <w:rFonts w:hint="eastAsia" w:ascii="仿宋_GB2312" w:eastAsia="仿宋_GB2312"/>
                <w:sz w:val="28"/>
              </w:rPr>
              <w:t>（2019 年 1 月 1 日至 2021 年 12 月 31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2594" w:type="dxa"/>
            <w:gridSpan w:val="2"/>
          </w:tcPr>
          <w:p>
            <w:pPr>
              <w:pStyle w:val="10"/>
              <w:spacing w:before="171"/>
              <w:ind w:left="736"/>
              <w:rPr>
                <w:rFonts w:hint="eastAsia" w:ascii="仿宋_GB2312" w:eastAsia="仿宋_GB2312"/>
                <w:sz w:val="28"/>
              </w:rPr>
            </w:pPr>
            <w:r>
              <w:rPr>
                <w:rFonts w:hint="eastAsia" w:ascii="仿宋_GB2312" w:eastAsia="仿宋_GB2312"/>
                <w:sz w:val="28"/>
              </w:rPr>
              <w:t>工程名称</w:t>
            </w:r>
          </w:p>
        </w:tc>
        <w:tc>
          <w:tcPr>
            <w:tcW w:w="1750" w:type="dxa"/>
            <w:gridSpan w:val="2"/>
          </w:tcPr>
          <w:p>
            <w:pPr>
              <w:pStyle w:val="10"/>
              <w:spacing w:before="171"/>
              <w:ind w:left="388"/>
              <w:rPr>
                <w:rFonts w:hint="eastAsia" w:ascii="仿宋_GB2312" w:eastAsia="仿宋_GB2312"/>
                <w:sz w:val="28"/>
              </w:rPr>
            </w:pPr>
            <w:r>
              <w:rPr>
                <w:rFonts w:hint="eastAsia" w:ascii="仿宋_GB2312" w:eastAsia="仿宋_GB2312"/>
                <w:sz w:val="28"/>
              </w:rPr>
              <w:t>奖项名称</w:t>
            </w:r>
          </w:p>
        </w:tc>
        <w:tc>
          <w:tcPr>
            <w:tcW w:w="1770" w:type="dxa"/>
            <w:gridSpan w:val="2"/>
          </w:tcPr>
          <w:p>
            <w:pPr>
              <w:pStyle w:val="10"/>
              <w:spacing w:before="171"/>
              <w:ind w:left="388"/>
              <w:rPr>
                <w:rFonts w:hint="eastAsia" w:ascii="仿宋_GB2312" w:eastAsia="仿宋_GB2312"/>
                <w:sz w:val="28"/>
              </w:rPr>
            </w:pPr>
            <w:r>
              <w:rPr>
                <w:rFonts w:hint="eastAsia" w:ascii="仿宋_GB2312" w:eastAsia="仿宋_GB2312"/>
                <w:sz w:val="28"/>
              </w:rPr>
              <w:t>获得时间</w:t>
            </w:r>
          </w:p>
        </w:tc>
        <w:tc>
          <w:tcPr>
            <w:tcW w:w="3304" w:type="dxa"/>
            <w:gridSpan w:val="2"/>
          </w:tcPr>
          <w:p>
            <w:pPr>
              <w:pStyle w:val="10"/>
              <w:spacing w:before="171"/>
              <w:ind w:left="948"/>
              <w:rPr>
                <w:rFonts w:hint="eastAsia" w:ascii="仿宋_GB2312" w:eastAsia="仿宋_GB2312"/>
                <w:sz w:val="28"/>
              </w:rPr>
            </w:pPr>
            <w:r>
              <w:rPr>
                <w:rFonts w:hint="eastAsia" w:ascii="仿宋_GB2312" w:eastAsia="仿宋_GB2312"/>
                <w:sz w:val="28"/>
              </w:rPr>
              <w:t>颁发单位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trPr>
        <w:tc>
          <w:tcPr>
            <w:tcW w:w="2594" w:type="dxa"/>
            <w:gridSpan w:val="2"/>
          </w:tcPr>
          <w:p>
            <w:pPr>
              <w:pStyle w:val="10"/>
              <w:rPr>
                <w:rFonts w:ascii="Times New Roman"/>
                <w:sz w:val="30"/>
              </w:rPr>
            </w:pPr>
          </w:p>
        </w:tc>
        <w:tc>
          <w:tcPr>
            <w:tcW w:w="1750" w:type="dxa"/>
            <w:gridSpan w:val="2"/>
          </w:tcPr>
          <w:p>
            <w:pPr>
              <w:pStyle w:val="10"/>
              <w:rPr>
                <w:rFonts w:ascii="Times New Roman"/>
                <w:sz w:val="30"/>
              </w:rPr>
            </w:pPr>
          </w:p>
        </w:tc>
        <w:tc>
          <w:tcPr>
            <w:tcW w:w="1770" w:type="dxa"/>
            <w:gridSpan w:val="2"/>
          </w:tcPr>
          <w:p>
            <w:pPr>
              <w:pStyle w:val="10"/>
              <w:rPr>
                <w:rFonts w:ascii="Times New Roman"/>
                <w:sz w:val="30"/>
              </w:rPr>
            </w:pPr>
          </w:p>
        </w:tc>
        <w:tc>
          <w:tcPr>
            <w:tcW w:w="3304" w:type="dxa"/>
            <w:gridSpan w:val="2"/>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2594" w:type="dxa"/>
            <w:gridSpan w:val="2"/>
          </w:tcPr>
          <w:p>
            <w:pPr>
              <w:pStyle w:val="10"/>
              <w:rPr>
                <w:rFonts w:ascii="Times New Roman"/>
                <w:sz w:val="30"/>
              </w:rPr>
            </w:pPr>
          </w:p>
        </w:tc>
        <w:tc>
          <w:tcPr>
            <w:tcW w:w="1750" w:type="dxa"/>
            <w:gridSpan w:val="2"/>
          </w:tcPr>
          <w:p>
            <w:pPr>
              <w:pStyle w:val="10"/>
              <w:rPr>
                <w:rFonts w:ascii="Times New Roman"/>
                <w:sz w:val="30"/>
              </w:rPr>
            </w:pPr>
          </w:p>
        </w:tc>
        <w:tc>
          <w:tcPr>
            <w:tcW w:w="1770" w:type="dxa"/>
            <w:gridSpan w:val="2"/>
          </w:tcPr>
          <w:p>
            <w:pPr>
              <w:pStyle w:val="10"/>
              <w:rPr>
                <w:rFonts w:ascii="Times New Roman"/>
                <w:sz w:val="30"/>
              </w:rPr>
            </w:pPr>
          </w:p>
        </w:tc>
        <w:tc>
          <w:tcPr>
            <w:tcW w:w="3304" w:type="dxa"/>
            <w:gridSpan w:val="2"/>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2594" w:type="dxa"/>
            <w:gridSpan w:val="2"/>
          </w:tcPr>
          <w:p>
            <w:pPr>
              <w:pStyle w:val="10"/>
              <w:rPr>
                <w:rFonts w:ascii="Times New Roman"/>
                <w:sz w:val="30"/>
              </w:rPr>
            </w:pPr>
          </w:p>
        </w:tc>
        <w:tc>
          <w:tcPr>
            <w:tcW w:w="1750" w:type="dxa"/>
            <w:gridSpan w:val="2"/>
          </w:tcPr>
          <w:p>
            <w:pPr>
              <w:pStyle w:val="10"/>
              <w:rPr>
                <w:rFonts w:ascii="Times New Roman"/>
                <w:sz w:val="30"/>
              </w:rPr>
            </w:pPr>
          </w:p>
        </w:tc>
        <w:tc>
          <w:tcPr>
            <w:tcW w:w="1770" w:type="dxa"/>
            <w:gridSpan w:val="2"/>
          </w:tcPr>
          <w:p>
            <w:pPr>
              <w:pStyle w:val="10"/>
              <w:rPr>
                <w:rFonts w:ascii="Times New Roman"/>
                <w:sz w:val="30"/>
              </w:rPr>
            </w:pPr>
          </w:p>
        </w:tc>
        <w:tc>
          <w:tcPr>
            <w:tcW w:w="3304" w:type="dxa"/>
            <w:gridSpan w:val="2"/>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2594" w:type="dxa"/>
            <w:gridSpan w:val="2"/>
          </w:tcPr>
          <w:p>
            <w:pPr>
              <w:pStyle w:val="10"/>
              <w:rPr>
                <w:rFonts w:ascii="Times New Roman"/>
                <w:sz w:val="30"/>
              </w:rPr>
            </w:pPr>
          </w:p>
        </w:tc>
        <w:tc>
          <w:tcPr>
            <w:tcW w:w="1750" w:type="dxa"/>
            <w:gridSpan w:val="2"/>
          </w:tcPr>
          <w:p>
            <w:pPr>
              <w:pStyle w:val="10"/>
              <w:rPr>
                <w:rFonts w:ascii="Times New Roman"/>
                <w:sz w:val="30"/>
              </w:rPr>
            </w:pPr>
          </w:p>
        </w:tc>
        <w:tc>
          <w:tcPr>
            <w:tcW w:w="1770" w:type="dxa"/>
            <w:gridSpan w:val="2"/>
          </w:tcPr>
          <w:p>
            <w:pPr>
              <w:pStyle w:val="10"/>
              <w:rPr>
                <w:rFonts w:ascii="Times New Roman"/>
                <w:sz w:val="30"/>
              </w:rPr>
            </w:pPr>
          </w:p>
        </w:tc>
        <w:tc>
          <w:tcPr>
            <w:tcW w:w="3304" w:type="dxa"/>
            <w:gridSpan w:val="2"/>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594" w:type="dxa"/>
            <w:gridSpan w:val="2"/>
          </w:tcPr>
          <w:p>
            <w:pPr>
              <w:pStyle w:val="10"/>
              <w:rPr>
                <w:rFonts w:ascii="Times New Roman"/>
                <w:sz w:val="30"/>
              </w:rPr>
            </w:pPr>
          </w:p>
        </w:tc>
        <w:tc>
          <w:tcPr>
            <w:tcW w:w="1750" w:type="dxa"/>
            <w:gridSpan w:val="2"/>
          </w:tcPr>
          <w:p>
            <w:pPr>
              <w:pStyle w:val="10"/>
              <w:rPr>
                <w:rFonts w:ascii="Times New Roman"/>
                <w:sz w:val="30"/>
              </w:rPr>
            </w:pPr>
          </w:p>
        </w:tc>
        <w:tc>
          <w:tcPr>
            <w:tcW w:w="1770" w:type="dxa"/>
            <w:gridSpan w:val="2"/>
          </w:tcPr>
          <w:p>
            <w:pPr>
              <w:pStyle w:val="10"/>
              <w:rPr>
                <w:rFonts w:ascii="Times New Roman"/>
                <w:sz w:val="30"/>
              </w:rPr>
            </w:pPr>
          </w:p>
        </w:tc>
        <w:tc>
          <w:tcPr>
            <w:tcW w:w="3304" w:type="dxa"/>
            <w:gridSpan w:val="2"/>
          </w:tcPr>
          <w:p>
            <w:pPr>
              <w:pStyle w:val="1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2594" w:type="dxa"/>
            <w:gridSpan w:val="2"/>
          </w:tcPr>
          <w:p>
            <w:pPr>
              <w:pStyle w:val="10"/>
              <w:rPr>
                <w:rFonts w:ascii="Times New Roman"/>
                <w:sz w:val="30"/>
              </w:rPr>
            </w:pPr>
          </w:p>
        </w:tc>
        <w:tc>
          <w:tcPr>
            <w:tcW w:w="1750" w:type="dxa"/>
            <w:gridSpan w:val="2"/>
          </w:tcPr>
          <w:p>
            <w:pPr>
              <w:pStyle w:val="10"/>
              <w:rPr>
                <w:rFonts w:ascii="Times New Roman"/>
                <w:sz w:val="30"/>
              </w:rPr>
            </w:pPr>
          </w:p>
        </w:tc>
        <w:tc>
          <w:tcPr>
            <w:tcW w:w="1770" w:type="dxa"/>
            <w:gridSpan w:val="2"/>
          </w:tcPr>
          <w:p>
            <w:pPr>
              <w:pStyle w:val="10"/>
              <w:rPr>
                <w:rFonts w:ascii="Times New Roman"/>
                <w:sz w:val="30"/>
              </w:rPr>
            </w:pPr>
          </w:p>
        </w:tc>
        <w:tc>
          <w:tcPr>
            <w:tcW w:w="3304" w:type="dxa"/>
            <w:gridSpan w:val="2"/>
          </w:tcPr>
          <w:p>
            <w:pPr>
              <w:pStyle w:val="10"/>
              <w:rPr>
                <w:rFonts w:ascii="Times New Roman"/>
                <w:sz w:val="30"/>
              </w:rPr>
            </w:pPr>
          </w:p>
        </w:tc>
      </w:tr>
    </w:tbl>
    <w:p>
      <w:pPr>
        <w:spacing w:after="0"/>
        <w:rPr>
          <w:rFonts w:ascii="Times New Roman"/>
          <w:sz w:val="30"/>
        </w:rPr>
        <w:sectPr>
          <w:type w:val="continuous"/>
          <w:pgSz w:w="11910" w:h="16840"/>
          <w:pgMar w:top="1580" w:right="1120" w:bottom="1160" w:left="1140" w:header="720" w:footer="720" w:gutter="0"/>
          <w:pgNumType w:fmt="numberInDash"/>
          <w:cols w:space="720" w:num="1"/>
        </w:sectPr>
      </w:pPr>
    </w:p>
    <w:tbl>
      <w:tblPr>
        <w:tblStyle w:val="8"/>
        <w:tblW w:w="9420"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9" w:hRule="atLeast"/>
        </w:trPr>
        <w:tc>
          <w:tcPr>
            <w:tcW w:w="9420" w:type="dxa"/>
          </w:tcPr>
          <w:p>
            <w:pPr>
              <w:widowControl w:val="0"/>
              <w:rPr>
                <w:rFonts w:hint="eastAsia" w:ascii="仿宋_GB2312" w:hAnsi="仿宋_GB2312" w:eastAsia="仿宋_GB2312" w:cs="仿宋_GB2312"/>
                <w:vertAlign w:val="baseline"/>
              </w:rPr>
            </w:pPr>
            <w:r>
              <w:rPr>
                <w:rFonts w:hint="eastAsia" w:ascii="仿宋_GB2312" w:hAnsi="仿宋_GB2312" w:eastAsia="仿宋_GB2312" w:cs="仿宋_GB2312"/>
                <w:sz w:val="28"/>
              </w:rPr>
              <w:t>申报人项目管理总结（1000 字左右</w:t>
            </w:r>
            <w:r>
              <w:rPr>
                <w:rFonts w:hint="eastAsia" w:ascii="仿宋_GB2312" w:hAnsi="仿宋_GB2312" w:eastAsia="仿宋_GB2312" w:cs="仿宋_GB2312"/>
                <w:sz w:val="28"/>
                <w:lang w:eastAsia="zh-CN"/>
              </w:rPr>
              <w:t>，</w:t>
            </w:r>
            <w:r>
              <w:rPr>
                <w:rFonts w:hint="eastAsia" w:ascii="仿宋_GB2312" w:hAnsi="仿宋_GB2312" w:eastAsia="仿宋_GB2312" w:cs="仿宋_GB2312"/>
                <w:sz w:val="28"/>
                <w:lang w:val="en-US" w:eastAsia="zh-CN"/>
              </w:rPr>
              <w:t>页面不够可加附页</w:t>
            </w:r>
            <w:r>
              <w:rPr>
                <w:rFonts w:hint="eastAsia" w:ascii="仿宋_GB2312" w:hAnsi="仿宋_GB2312" w:eastAsia="仿宋_GB2312" w:cs="仿宋_GB2312"/>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9420" w:type="dxa"/>
          </w:tcPr>
          <w:p>
            <w:pPr>
              <w:pStyle w:val="10"/>
              <w:widowControl w:val="0"/>
              <w:spacing w:before="169"/>
              <w:rPr>
                <w:rFonts w:hint="eastAsia" w:ascii="仿宋_GB2312" w:hAnsi="仿宋_GB2312" w:eastAsia="仿宋_GB2312" w:cs="仿宋_GB2312"/>
                <w:sz w:val="28"/>
              </w:rPr>
            </w:pPr>
            <w:r>
              <w:rPr>
                <w:rFonts w:hint="eastAsia" w:ascii="仿宋_GB2312" w:hAnsi="仿宋_GB2312" w:eastAsia="仿宋_GB2312" w:cs="仿宋_GB2312"/>
                <w:sz w:val="28"/>
              </w:rPr>
              <w:t>所在单位意见：</w:t>
            </w:r>
          </w:p>
          <w:p>
            <w:pPr>
              <w:pStyle w:val="10"/>
              <w:widowControl w:val="0"/>
              <w:spacing w:before="169"/>
              <w:rPr>
                <w:rFonts w:hint="eastAsia" w:ascii="仿宋_GB2312" w:hAnsi="仿宋_GB2312" w:eastAsia="仿宋_GB2312" w:cs="仿宋_GB2312"/>
                <w:sz w:val="28"/>
              </w:rPr>
            </w:pPr>
          </w:p>
          <w:p>
            <w:pPr>
              <w:widowControl w:val="0"/>
              <w:jc w:val="center"/>
              <w:rPr>
                <w:rFonts w:hint="eastAsia" w:ascii="仿宋_GB2312" w:hAnsi="仿宋_GB2312" w:eastAsia="仿宋_GB2312" w:cs="仿宋_GB2312"/>
                <w:spacing w:val="-3"/>
                <w:w w:val="100"/>
                <w:sz w:val="28"/>
                <w:lang w:val="en-US" w:eastAsia="zh-CN"/>
              </w:rPr>
            </w:pPr>
            <w:r>
              <w:rPr>
                <w:rFonts w:hint="eastAsia" w:ascii="仿宋_GB2312" w:hAnsi="仿宋_GB2312" w:eastAsia="仿宋_GB2312" w:cs="仿宋_GB2312"/>
                <w:spacing w:val="-3"/>
                <w:w w:val="100"/>
                <w:sz w:val="28"/>
                <w:lang w:val="en-US" w:eastAsia="zh-CN"/>
              </w:rPr>
              <w:t xml:space="preserve">              </w:t>
            </w:r>
          </w:p>
          <w:p>
            <w:pPr>
              <w:widowControl w:val="0"/>
              <w:jc w:val="center"/>
              <w:rPr>
                <w:rFonts w:hint="eastAsia" w:ascii="仿宋_GB2312" w:hAnsi="仿宋_GB2312" w:eastAsia="仿宋_GB2312" w:cs="仿宋_GB2312"/>
                <w:spacing w:val="-6"/>
                <w:w w:val="100"/>
                <w:sz w:val="28"/>
              </w:rPr>
            </w:pPr>
            <w:r>
              <w:rPr>
                <w:rFonts w:hint="eastAsia" w:ascii="仿宋_GB2312" w:hAnsi="仿宋_GB2312" w:eastAsia="仿宋_GB2312" w:cs="仿宋_GB2312"/>
                <w:spacing w:val="-3"/>
                <w:w w:val="100"/>
                <w:sz w:val="28"/>
                <w:lang w:val="en-US" w:eastAsia="zh-CN"/>
              </w:rPr>
              <w:t xml:space="preserve">            </w:t>
            </w:r>
            <w:r>
              <w:rPr>
                <w:rFonts w:hint="eastAsia" w:ascii="仿宋_GB2312" w:hAnsi="仿宋_GB2312" w:eastAsia="仿宋_GB2312" w:cs="仿宋_GB2312"/>
                <w:spacing w:val="-3"/>
                <w:w w:val="100"/>
                <w:sz w:val="28"/>
              </w:rPr>
              <w:t>法定代表人</w:t>
            </w:r>
            <w:r>
              <w:rPr>
                <w:rFonts w:hint="eastAsia" w:ascii="仿宋_GB2312" w:hAnsi="仿宋_GB2312" w:eastAsia="仿宋_GB2312" w:cs="仿宋_GB2312"/>
                <w:spacing w:val="-1"/>
                <w:w w:val="100"/>
                <w:sz w:val="28"/>
              </w:rPr>
              <w:t>（</w:t>
            </w:r>
            <w:r>
              <w:rPr>
                <w:rFonts w:hint="eastAsia" w:ascii="仿宋_GB2312" w:hAnsi="仿宋_GB2312" w:eastAsia="仿宋_GB2312" w:cs="仿宋_GB2312"/>
                <w:spacing w:val="-2"/>
                <w:w w:val="100"/>
                <w:sz w:val="28"/>
              </w:rPr>
              <w:t>签名</w:t>
            </w:r>
            <w:r>
              <w:rPr>
                <w:rFonts w:hint="eastAsia" w:ascii="仿宋_GB2312" w:hAnsi="仿宋_GB2312" w:eastAsia="仿宋_GB2312" w:cs="仿宋_GB2312"/>
                <w:spacing w:val="-148"/>
                <w:w w:val="100"/>
                <w:sz w:val="28"/>
              </w:rPr>
              <w:t>）</w:t>
            </w:r>
            <w:r>
              <w:rPr>
                <w:rFonts w:hint="eastAsia" w:ascii="仿宋_GB2312" w:hAnsi="仿宋_GB2312" w:eastAsia="仿宋_GB2312" w:cs="仿宋_GB2312"/>
                <w:spacing w:val="-6"/>
                <w:w w:val="100"/>
                <w:sz w:val="28"/>
              </w:rPr>
              <w:t>：</w:t>
            </w:r>
          </w:p>
          <w:p>
            <w:pPr>
              <w:widowControl w:val="0"/>
              <w:ind w:firstLine="4416" w:firstLineChars="1600"/>
              <w:rPr>
                <w:rFonts w:hint="eastAsia" w:ascii="仿宋_GB2312" w:hAnsi="仿宋_GB2312" w:eastAsia="仿宋_GB2312" w:cs="仿宋_GB2312"/>
                <w:w w:val="100"/>
                <w:sz w:val="28"/>
              </w:rPr>
            </w:pPr>
            <w:r>
              <w:rPr>
                <w:rFonts w:hint="eastAsia" w:ascii="仿宋_GB2312" w:hAnsi="仿宋_GB2312" w:eastAsia="仿宋_GB2312" w:cs="仿宋_GB2312"/>
                <w:spacing w:val="-2"/>
                <w:w w:val="100"/>
                <w:sz w:val="28"/>
              </w:rPr>
              <w:t>单位</w:t>
            </w:r>
            <w:r>
              <w:rPr>
                <w:rFonts w:hint="eastAsia" w:ascii="仿宋_GB2312" w:hAnsi="仿宋_GB2312" w:eastAsia="仿宋_GB2312" w:cs="仿宋_GB2312"/>
                <w:spacing w:val="-1"/>
                <w:w w:val="100"/>
                <w:sz w:val="28"/>
              </w:rPr>
              <w:t>（</w:t>
            </w:r>
            <w:r>
              <w:rPr>
                <w:rFonts w:hint="eastAsia" w:ascii="仿宋_GB2312" w:hAnsi="仿宋_GB2312" w:eastAsia="仿宋_GB2312" w:cs="仿宋_GB2312"/>
                <w:spacing w:val="-2"/>
                <w:w w:val="100"/>
                <w:sz w:val="28"/>
              </w:rPr>
              <w:t>公章</w:t>
            </w:r>
            <w:r>
              <w:rPr>
                <w:rFonts w:hint="eastAsia" w:ascii="仿宋_GB2312" w:hAnsi="仿宋_GB2312" w:eastAsia="仿宋_GB2312" w:cs="仿宋_GB2312"/>
                <w:spacing w:val="-142"/>
                <w:w w:val="100"/>
                <w:sz w:val="28"/>
              </w:rPr>
              <w:t>）</w:t>
            </w:r>
            <w:r>
              <w:rPr>
                <w:rFonts w:hint="eastAsia" w:ascii="仿宋_GB2312" w:hAnsi="仿宋_GB2312" w:eastAsia="仿宋_GB2312" w:cs="仿宋_GB2312"/>
                <w:w w:val="100"/>
                <w:sz w:val="28"/>
              </w:rPr>
              <w:t>：</w:t>
            </w:r>
          </w:p>
          <w:p>
            <w:pPr>
              <w:widowControl w:val="0"/>
              <w:jc w:val="right"/>
              <w:rPr>
                <w:rFonts w:hint="eastAsia" w:ascii="仿宋_GB2312" w:hAnsi="仿宋_GB2312" w:eastAsia="仿宋_GB2312" w:cs="仿宋_GB2312"/>
                <w:w w:val="100"/>
                <w:sz w:val="28"/>
                <w:lang w:val="en-US" w:eastAsia="zh-CN"/>
              </w:rPr>
            </w:pPr>
            <w:r>
              <w:rPr>
                <w:rFonts w:hint="eastAsia" w:ascii="仿宋_GB2312" w:hAnsi="仿宋_GB2312" w:eastAsia="仿宋_GB2312" w:cs="仿宋_GB2312"/>
                <w:w w:val="100"/>
                <w:sz w:val="28"/>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9420" w:type="dxa"/>
          </w:tcPr>
          <w:p>
            <w:pPr>
              <w:pStyle w:val="10"/>
              <w:widowControl w:val="0"/>
              <w:spacing w:before="42"/>
              <w:ind w:left="107"/>
              <w:rPr>
                <w:rFonts w:hint="eastAsia" w:ascii="仿宋_GB2312" w:hAnsi="仿宋_GB2312" w:eastAsia="仿宋_GB2312" w:cs="仿宋_GB2312"/>
                <w:sz w:val="28"/>
              </w:rPr>
            </w:pPr>
            <w:r>
              <w:rPr>
                <w:rFonts w:hint="eastAsia" w:ascii="仿宋_GB2312" w:hAnsi="仿宋_GB2312" w:eastAsia="仿宋_GB2312" w:cs="仿宋_GB2312"/>
                <w:sz w:val="28"/>
              </w:rPr>
              <w:t>市建筑业（行业）协会意见：</w:t>
            </w:r>
          </w:p>
          <w:p>
            <w:pPr>
              <w:pStyle w:val="10"/>
              <w:widowControl w:val="0"/>
              <w:spacing w:before="42"/>
              <w:ind w:left="107" w:firstLine="4760" w:firstLineChars="1700"/>
              <w:rPr>
                <w:rFonts w:hint="eastAsia" w:ascii="仿宋_GB2312" w:hAnsi="仿宋_GB2312" w:eastAsia="仿宋_GB2312" w:cs="仿宋_GB2312"/>
                <w:sz w:val="28"/>
              </w:rPr>
            </w:pPr>
          </w:p>
          <w:p>
            <w:pPr>
              <w:pStyle w:val="10"/>
              <w:widowControl w:val="0"/>
              <w:spacing w:before="42"/>
              <w:ind w:left="107" w:firstLine="4760" w:firstLineChars="1700"/>
              <w:rPr>
                <w:rFonts w:hint="eastAsia" w:ascii="仿宋_GB2312" w:hAnsi="仿宋_GB2312" w:eastAsia="仿宋_GB2312" w:cs="仿宋_GB2312"/>
                <w:sz w:val="28"/>
              </w:rPr>
            </w:pPr>
          </w:p>
          <w:p>
            <w:pPr>
              <w:pStyle w:val="10"/>
              <w:widowControl w:val="0"/>
              <w:spacing w:before="42"/>
              <w:ind w:left="107" w:firstLine="4760" w:firstLineChars="1700"/>
              <w:rPr>
                <w:rFonts w:hint="eastAsia" w:ascii="仿宋_GB2312" w:hAnsi="仿宋_GB2312" w:eastAsia="仿宋_GB2312" w:cs="仿宋_GB2312"/>
                <w:sz w:val="28"/>
              </w:rPr>
            </w:pPr>
          </w:p>
          <w:p>
            <w:pPr>
              <w:pStyle w:val="10"/>
              <w:widowControl w:val="0"/>
              <w:spacing w:before="42"/>
              <w:ind w:left="107" w:firstLine="4760" w:firstLineChars="1700"/>
              <w:rPr>
                <w:rFonts w:hint="eastAsia" w:ascii="仿宋_GB2312" w:hAnsi="仿宋_GB2312" w:eastAsia="仿宋_GB2312" w:cs="仿宋_GB2312"/>
                <w:sz w:val="28"/>
              </w:rPr>
            </w:pPr>
          </w:p>
          <w:p>
            <w:pPr>
              <w:pStyle w:val="10"/>
              <w:widowControl w:val="0"/>
              <w:spacing w:before="42"/>
              <w:ind w:left="107" w:firstLine="4760" w:firstLineChars="1700"/>
              <w:rPr>
                <w:rFonts w:hint="eastAsia" w:ascii="仿宋_GB2312" w:hAnsi="仿宋_GB2312" w:eastAsia="仿宋_GB2312" w:cs="仿宋_GB2312"/>
                <w:sz w:val="28"/>
              </w:rPr>
            </w:pPr>
            <w:r>
              <w:rPr>
                <w:rFonts w:hint="eastAsia" w:ascii="仿宋_GB2312" w:hAnsi="仿宋_GB2312" w:eastAsia="仿宋_GB2312" w:cs="仿宋_GB2312"/>
                <w:sz w:val="28"/>
              </w:rPr>
              <w:t>签</w:t>
            </w:r>
            <w:r>
              <w:rPr>
                <w:rFonts w:hint="eastAsia" w:ascii="仿宋_GB2312" w:hAnsi="仿宋_GB2312" w:eastAsia="仿宋_GB2312" w:cs="仿宋_GB2312"/>
                <w:sz w:val="28"/>
              </w:rPr>
              <w:tab/>
            </w:r>
            <w:r>
              <w:rPr>
                <w:rFonts w:hint="eastAsia" w:ascii="仿宋_GB2312" w:hAnsi="仿宋_GB2312" w:eastAsia="仿宋_GB2312" w:cs="仿宋_GB2312"/>
                <w:sz w:val="28"/>
              </w:rPr>
              <w:t>章：</w:t>
            </w:r>
          </w:p>
          <w:p>
            <w:pPr>
              <w:pStyle w:val="10"/>
              <w:widowControl w:val="0"/>
              <w:tabs>
                <w:tab w:val="left" w:pos="5286"/>
              </w:tabs>
              <w:ind w:left="4727"/>
              <w:jc w:val="center"/>
              <w:rPr>
                <w:rFonts w:hint="eastAsia" w:ascii="仿宋_GB2312" w:hAnsi="仿宋_GB2312" w:eastAsia="仿宋_GB2312" w:cs="仿宋_GB2312"/>
                <w:vertAlign w:val="baseline"/>
              </w:rPr>
            </w:pPr>
            <w:r>
              <w:rPr>
                <w:rFonts w:hint="eastAsia" w:ascii="仿宋_GB2312" w:hAnsi="仿宋_GB2312" w:eastAsia="仿宋_GB2312" w:cs="仿宋_GB2312"/>
                <w:w w:val="100"/>
                <w:sz w:val="28"/>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trPr>
        <w:tc>
          <w:tcPr>
            <w:tcW w:w="9420" w:type="dxa"/>
          </w:tcPr>
          <w:p>
            <w:pPr>
              <w:pStyle w:val="10"/>
              <w:widowControl w:val="0"/>
              <w:spacing w:before="169"/>
              <w:ind w:left="107"/>
              <w:rPr>
                <w:rFonts w:hint="eastAsia" w:ascii="仿宋_GB2312" w:hAnsi="仿宋_GB2312" w:eastAsia="仿宋_GB2312" w:cs="仿宋_GB2312"/>
                <w:sz w:val="28"/>
              </w:rPr>
            </w:pPr>
            <w:r>
              <w:rPr>
                <w:rFonts w:hint="eastAsia" w:ascii="仿宋_GB2312" w:hAnsi="仿宋_GB2312" w:eastAsia="仿宋_GB2312" w:cs="仿宋_GB2312"/>
                <w:sz w:val="28"/>
              </w:rPr>
              <w:t>评审意见：</w:t>
            </w:r>
          </w:p>
          <w:p>
            <w:pPr>
              <w:pStyle w:val="10"/>
              <w:widowControl w:val="0"/>
              <w:tabs>
                <w:tab w:val="left" w:pos="5428"/>
              </w:tabs>
              <w:ind w:left="4866"/>
              <w:rPr>
                <w:rFonts w:hint="eastAsia" w:ascii="仿宋_GB2312" w:hAnsi="仿宋_GB2312" w:eastAsia="仿宋_GB2312" w:cs="仿宋_GB2312"/>
                <w:sz w:val="28"/>
              </w:rPr>
            </w:pPr>
          </w:p>
          <w:p>
            <w:pPr>
              <w:pStyle w:val="10"/>
              <w:widowControl w:val="0"/>
              <w:tabs>
                <w:tab w:val="left" w:pos="5428"/>
              </w:tabs>
              <w:ind w:left="4866"/>
              <w:rPr>
                <w:rFonts w:hint="eastAsia" w:ascii="仿宋_GB2312" w:hAnsi="仿宋_GB2312" w:eastAsia="仿宋_GB2312" w:cs="仿宋_GB2312"/>
                <w:sz w:val="28"/>
              </w:rPr>
            </w:pPr>
          </w:p>
          <w:p>
            <w:pPr>
              <w:pStyle w:val="10"/>
              <w:widowControl w:val="0"/>
              <w:tabs>
                <w:tab w:val="left" w:pos="5428"/>
              </w:tabs>
              <w:ind w:left="4866"/>
              <w:rPr>
                <w:rFonts w:hint="eastAsia" w:ascii="仿宋_GB2312" w:hAnsi="仿宋_GB2312" w:eastAsia="仿宋_GB2312" w:cs="仿宋_GB2312"/>
                <w:sz w:val="28"/>
              </w:rPr>
            </w:pPr>
          </w:p>
          <w:p>
            <w:pPr>
              <w:pStyle w:val="10"/>
              <w:widowControl w:val="0"/>
              <w:tabs>
                <w:tab w:val="left" w:pos="5428"/>
              </w:tabs>
              <w:ind w:left="4866"/>
              <w:rPr>
                <w:rFonts w:hint="eastAsia" w:ascii="仿宋_GB2312" w:hAnsi="仿宋_GB2312" w:eastAsia="仿宋_GB2312" w:cs="仿宋_GB2312"/>
                <w:sz w:val="28"/>
              </w:rPr>
            </w:pPr>
            <w:r>
              <w:rPr>
                <w:rFonts w:hint="eastAsia" w:ascii="仿宋_GB2312" w:hAnsi="仿宋_GB2312" w:eastAsia="仿宋_GB2312" w:cs="仿宋_GB2312"/>
                <w:sz w:val="28"/>
              </w:rPr>
              <w:t>签</w:t>
            </w:r>
            <w:r>
              <w:rPr>
                <w:rFonts w:hint="eastAsia" w:ascii="仿宋_GB2312" w:hAnsi="仿宋_GB2312" w:eastAsia="仿宋_GB2312" w:cs="仿宋_GB2312"/>
                <w:sz w:val="28"/>
              </w:rPr>
              <w:tab/>
            </w:r>
            <w:r>
              <w:rPr>
                <w:rFonts w:hint="eastAsia" w:ascii="仿宋_GB2312" w:hAnsi="仿宋_GB2312" w:eastAsia="仿宋_GB2312" w:cs="仿宋_GB2312"/>
                <w:sz w:val="28"/>
              </w:rPr>
              <w:t>章：</w:t>
            </w:r>
          </w:p>
          <w:p>
            <w:pPr>
              <w:pStyle w:val="10"/>
              <w:widowControl w:val="0"/>
              <w:tabs>
                <w:tab w:val="left" w:pos="5286"/>
              </w:tabs>
              <w:ind w:left="4727"/>
              <w:jc w:val="center"/>
              <w:rPr>
                <w:rFonts w:hint="eastAsia" w:ascii="仿宋_GB2312" w:hAnsi="仿宋_GB2312" w:eastAsia="仿宋_GB2312" w:cs="仿宋_GB2312"/>
                <w:vertAlign w:val="baseline"/>
              </w:rPr>
            </w:pPr>
            <w:r>
              <w:rPr>
                <w:rFonts w:hint="eastAsia" w:ascii="仿宋_GB2312" w:hAnsi="仿宋_GB2312" w:eastAsia="仿宋_GB2312" w:cs="仿宋_GB2312"/>
                <w:w w:val="100"/>
                <w:sz w:val="28"/>
                <w:lang w:val="en-US" w:eastAsia="zh-CN"/>
              </w:rPr>
              <w:t xml:space="preserve">              年    月     日</w:t>
            </w:r>
          </w:p>
        </w:tc>
      </w:tr>
    </w:tbl>
    <w:p/>
    <w:p>
      <w:pPr>
        <w:keepNext w:val="0"/>
        <w:keepLines w:val="0"/>
        <w:pageBreakBefore w:val="0"/>
        <w:widowControl w:val="0"/>
        <w:kinsoku/>
        <w:wordWrap/>
        <w:overflowPunct/>
        <w:topLinePunct w:val="0"/>
        <w:autoSpaceDE w:val="0"/>
        <w:autoSpaceDN w:val="0"/>
        <w:bidi w:val="0"/>
        <w:adjustRightInd/>
        <w:snapToGrid/>
        <w:spacing w:before="0" w:line="600" w:lineRule="exact"/>
        <w:ind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pPr>
        <w:keepNext w:val="0"/>
        <w:keepLines w:val="0"/>
        <w:pageBreakBefore w:val="0"/>
        <w:widowControl w:val="0"/>
        <w:tabs>
          <w:tab w:val="left" w:pos="880"/>
          <w:tab w:val="left" w:pos="1761"/>
        </w:tabs>
        <w:kinsoku/>
        <w:wordWrap/>
        <w:overflowPunct/>
        <w:topLinePunct w:val="0"/>
        <w:autoSpaceDE w:val="0"/>
        <w:autoSpaceDN w:val="0"/>
        <w:bidi w:val="0"/>
        <w:adjustRightInd/>
        <w:snapToGrid/>
        <w:spacing w:before="0" w:line="600" w:lineRule="exact"/>
        <w:ind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书</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pacing w:val="-111"/>
          <w:sz w:val="44"/>
          <w:szCs w:val="44"/>
        </w:rPr>
        <w:t xml:space="preserve"> </w:t>
      </w:r>
      <w:r>
        <w:rPr>
          <w:rFonts w:hint="eastAsia" w:ascii="方正小标宋简体" w:hAnsi="方正小标宋简体" w:eastAsia="方正小标宋简体" w:cs="方正小标宋简体"/>
          <w:sz w:val="44"/>
          <w:szCs w:val="44"/>
        </w:rPr>
        <w:t>1</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480" w:lineRule="auto"/>
        <w:ind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聊城市</w:t>
      </w:r>
      <w:r>
        <w:rPr>
          <w:rFonts w:hint="eastAsia" w:ascii="仿宋_GB2312" w:hAnsi="仿宋_GB2312" w:eastAsia="仿宋_GB2312" w:cs="仿宋_GB2312"/>
          <w:sz w:val="32"/>
          <w:szCs w:val="32"/>
        </w:rPr>
        <w:t>建筑业协会：</w:t>
      </w:r>
    </w:p>
    <w:p>
      <w:pPr>
        <w:pStyle w:val="2"/>
        <w:keepNext w:val="0"/>
        <w:keepLines w:val="0"/>
        <w:pageBreakBefore w:val="0"/>
        <w:widowControl w:val="0"/>
        <w:kinsoku/>
        <w:wordWrap/>
        <w:overflowPunct/>
        <w:topLinePunct w:val="0"/>
        <w:autoSpaceDE w:val="0"/>
        <w:autoSpaceDN w:val="0"/>
        <w:bidi w:val="0"/>
        <w:adjustRightInd/>
        <w:snapToGrid/>
        <w:spacing w:before="0" w:line="480" w:lineRule="auto"/>
        <w:ind w:left="0" w:right="0" w:firstLine="608"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w w:val="95"/>
          <w:sz w:val="32"/>
          <w:szCs w:val="32"/>
        </w:rPr>
        <w:t>我单位（本人）自愿参加</w:t>
      </w:r>
      <w:r>
        <w:rPr>
          <w:rFonts w:hint="eastAsia" w:cs="仿宋_GB2312"/>
          <w:spacing w:val="0"/>
          <w:w w:val="95"/>
          <w:sz w:val="32"/>
          <w:szCs w:val="32"/>
          <w:lang w:val="en-US" w:eastAsia="zh-CN"/>
        </w:rPr>
        <w:t>聊城市</w:t>
      </w:r>
      <w:r>
        <w:rPr>
          <w:rFonts w:hint="eastAsia" w:ascii="仿宋_GB2312" w:hAnsi="仿宋_GB2312" w:eastAsia="仿宋_GB2312" w:cs="仿宋_GB2312"/>
          <w:spacing w:val="0"/>
          <w:w w:val="95"/>
          <w:sz w:val="32"/>
          <w:szCs w:val="32"/>
        </w:rPr>
        <w:t>建筑企业项目经理劳动竞赛活动，对《</w:t>
      </w:r>
      <w:r>
        <w:rPr>
          <w:rFonts w:hint="eastAsia" w:cs="仿宋_GB2312"/>
          <w:spacing w:val="0"/>
          <w:w w:val="95"/>
          <w:sz w:val="32"/>
          <w:szCs w:val="32"/>
          <w:lang w:val="en-US" w:eastAsia="zh-CN"/>
        </w:rPr>
        <w:t>聊城市</w:t>
      </w:r>
      <w:r>
        <w:rPr>
          <w:rFonts w:hint="eastAsia" w:ascii="仿宋_GB2312" w:hAnsi="仿宋_GB2312" w:eastAsia="仿宋_GB2312" w:cs="仿宋_GB2312"/>
          <w:spacing w:val="0"/>
          <w:w w:val="95"/>
          <w:sz w:val="32"/>
          <w:szCs w:val="32"/>
        </w:rPr>
        <w:t>建筑企业项目经理劳动竞赛活动管理</w:t>
      </w:r>
      <w:r>
        <w:rPr>
          <w:rFonts w:hint="eastAsia" w:ascii="仿宋_GB2312" w:hAnsi="仿宋_GB2312" w:eastAsia="仿宋_GB2312" w:cs="仿宋_GB2312"/>
          <w:spacing w:val="0"/>
          <w:sz w:val="32"/>
          <w:szCs w:val="32"/>
        </w:rPr>
        <w:t>办法》及申报条件与资料要求熟练掌握</w:t>
      </w:r>
      <w:r>
        <w:rPr>
          <w:rFonts w:hint="eastAsia" w:cs="仿宋_GB2312"/>
          <w:spacing w:val="0"/>
          <w:sz w:val="32"/>
          <w:szCs w:val="32"/>
          <w:lang w:eastAsia="zh-CN"/>
        </w:rPr>
        <w:t>，</w:t>
      </w:r>
      <w:r>
        <w:rPr>
          <w:rFonts w:hint="eastAsia" w:ascii="仿宋_GB2312" w:hAnsi="仿宋_GB2312" w:eastAsia="仿宋_GB2312" w:cs="仿宋_GB2312"/>
          <w:spacing w:val="0"/>
          <w:sz w:val="32"/>
          <w:szCs w:val="32"/>
        </w:rPr>
        <w:t>对</w:t>
      </w:r>
      <w:r>
        <w:rPr>
          <w:rFonts w:hint="eastAsia" w:ascii="仿宋_GB2312" w:hAnsi="仿宋_GB2312" w:eastAsia="仿宋_GB2312" w:cs="仿宋_GB2312"/>
          <w:spacing w:val="0"/>
          <w:w w:val="95"/>
          <w:sz w:val="32"/>
          <w:szCs w:val="32"/>
        </w:rPr>
        <w:t>提供的</w:t>
      </w:r>
      <w:r>
        <w:rPr>
          <w:rFonts w:hint="eastAsia" w:cs="仿宋_GB2312"/>
          <w:spacing w:val="0"/>
          <w:w w:val="95"/>
          <w:sz w:val="32"/>
          <w:szCs w:val="32"/>
          <w:lang w:val="en-US" w:eastAsia="zh-CN"/>
        </w:rPr>
        <w:t>聊城市</w:t>
      </w:r>
      <w:r>
        <w:rPr>
          <w:rFonts w:hint="eastAsia" w:ascii="仿宋_GB2312" w:hAnsi="仿宋_GB2312" w:eastAsia="仿宋_GB2312" w:cs="仿宋_GB2312"/>
          <w:spacing w:val="0"/>
          <w:w w:val="95"/>
          <w:sz w:val="32"/>
          <w:szCs w:val="32"/>
        </w:rPr>
        <w:t>建筑企业项目经理劳动竞赛活动申报表、基础资料和证明性文件已认真核对，真实有效，准确无误，并按规定程序进行了申报。如有弄虚作假现象，自愿承担因此造</w:t>
      </w:r>
      <w:r>
        <w:rPr>
          <w:rFonts w:hint="eastAsia" w:ascii="仿宋_GB2312" w:hAnsi="仿宋_GB2312" w:eastAsia="仿宋_GB2312" w:cs="仿宋_GB2312"/>
          <w:spacing w:val="0"/>
          <w:sz w:val="32"/>
          <w:szCs w:val="32"/>
        </w:rPr>
        <w:t>成的一切责任和后果。</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申报项目经理签字：</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tabs>
          <w:tab w:val="left" w:pos="5644"/>
        </w:tabs>
        <w:kinsoku/>
        <w:wordWrap/>
        <w:overflowPunct/>
        <w:topLinePunct w:val="0"/>
        <w:autoSpaceDE w:val="0"/>
        <w:autoSpaceDN w:val="0"/>
        <w:bidi w:val="0"/>
        <w:adjustRightInd/>
        <w:snapToGrid/>
        <w:spacing w:before="0" w:line="600" w:lineRule="exact"/>
        <w:ind w:left="0" w:right="0" w:firstLine="72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rPr>
        <w:t>申</w:t>
      </w:r>
      <w:r>
        <w:rPr>
          <w:rFonts w:hint="eastAsia" w:ascii="仿宋_GB2312" w:hAnsi="仿宋_GB2312" w:eastAsia="仿宋_GB2312" w:cs="仿宋_GB2312"/>
          <w:spacing w:val="19"/>
          <w:sz w:val="32"/>
          <w:szCs w:val="32"/>
        </w:rPr>
        <w:t>报</w:t>
      </w:r>
      <w:r>
        <w:rPr>
          <w:rFonts w:hint="eastAsia" w:ascii="仿宋_GB2312" w:hAnsi="仿宋_GB2312" w:eastAsia="仿宋_GB2312" w:cs="仿宋_GB2312"/>
          <w:spacing w:val="21"/>
          <w:sz w:val="32"/>
          <w:szCs w:val="32"/>
        </w:rPr>
        <w:t>单位</w:t>
      </w:r>
      <w:r>
        <w:rPr>
          <w:rFonts w:hint="eastAsia" w:ascii="仿宋_GB2312" w:hAnsi="仿宋_GB2312" w:eastAsia="仿宋_GB2312" w:cs="仿宋_GB2312"/>
          <w:spacing w:val="19"/>
          <w:sz w:val="32"/>
          <w:szCs w:val="32"/>
        </w:rPr>
        <w:t>法</w:t>
      </w:r>
      <w:r>
        <w:rPr>
          <w:rFonts w:hint="eastAsia" w:ascii="仿宋_GB2312" w:hAnsi="仿宋_GB2312" w:eastAsia="仿宋_GB2312" w:cs="仿宋_GB2312"/>
          <w:spacing w:val="21"/>
          <w:sz w:val="32"/>
          <w:szCs w:val="32"/>
        </w:rPr>
        <w:t>人代</w:t>
      </w:r>
      <w:r>
        <w:rPr>
          <w:rFonts w:hint="eastAsia" w:ascii="仿宋_GB2312" w:hAnsi="仿宋_GB2312" w:eastAsia="仿宋_GB2312" w:cs="仿宋_GB2312"/>
          <w:spacing w:val="19"/>
          <w:sz w:val="32"/>
          <w:szCs w:val="32"/>
        </w:rPr>
        <w:t>表</w:t>
      </w:r>
      <w:r>
        <w:rPr>
          <w:rFonts w:hint="eastAsia" w:ascii="仿宋_GB2312" w:hAnsi="仿宋_GB2312" w:eastAsia="仿宋_GB2312" w:cs="仿宋_GB2312"/>
          <w:spacing w:val="21"/>
          <w:sz w:val="32"/>
          <w:szCs w:val="32"/>
        </w:rPr>
        <w:t>签字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公 章</w:t>
      </w:r>
      <w:r>
        <w:rPr>
          <w:rFonts w:hint="eastAsia" w:ascii="仿宋_GB2312" w:hAnsi="仿宋_GB2312" w:eastAsia="仿宋_GB2312" w:cs="仿宋_GB2312"/>
          <w:spacing w:val="120"/>
          <w:sz w:val="32"/>
          <w:szCs w:val="32"/>
        </w:rPr>
        <w:t xml:space="preserve"> </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right"/>
        <w:textAlignment w:val="auto"/>
        <w:outlineLvl w:val="9"/>
        <w:rPr>
          <w:rFonts w:hint="eastAsia"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right"/>
        <w:textAlignment w:val="auto"/>
        <w:outlineLvl w:val="9"/>
        <w:rPr>
          <w:rFonts w:hint="eastAsia"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600" w:lineRule="exact"/>
        <w:ind w:right="0"/>
        <w:jc w:val="both"/>
        <w:textAlignment w:val="auto"/>
        <w:outlineLvl w:val="9"/>
        <w:rPr>
          <w:rFonts w:hint="default" w:cs="仿宋_GB2312"/>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jc w:val="both"/>
        <w:textAlignment w:val="auto"/>
        <w:outlineLvl w:val="9"/>
        <w:rPr>
          <w:rFonts w:hint="eastAsia" w:ascii="仿宋_GB2312" w:hAnsi="仿宋_GB2312" w:eastAsia="仿宋_GB2312" w:cs="仿宋_GB2312"/>
          <w:sz w:val="32"/>
          <w:szCs w:val="96"/>
          <w:lang w:val="en-US" w:eastAsia="zh-CN"/>
        </w:rPr>
      </w:pPr>
      <w:r>
        <w:rPr>
          <w:rFonts w:hint="eastAsia" w:ascii="仿宋_GB2312" w:hAnsi="仿宋_GB2312" w:eastAsia="仿宋_GB2312" w:cs="仿宋_GB2312"/>
          <w:sz w:val="32"/>
          <w:szCs w:val="96"/>
          <w:lang w:val="en-US" w:eastAsia="zh-CN"/>
        </w:rPr>
        <w:t>附件5：</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 诺 书 2</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jc w:val="both"/>
        <w:textAlignment w:val="auto"/>
        <w:outlineLvl w:val="9"/>
      </w:pPr>
      <w:r>
        <w:rPr>
          <w:rFonts w:hint="eastAsia"/>
          <w:lang w:val="en-US" w:eastAsia="zh-CN"/>
        </w:rPr>
        <w:t>聊城市</w:t>
      </w:r>
      <w:r>
        <w:t>建筑业协会：</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outlineLvl w:val="9"/>
      </w:pPr>
      <w:r>
        <w:t>根据《</w:t>
      </w:r>
      <w:r>
        <w:rPr>
          <w:rFonts w:hint="eastAsia"/>
          <w:lang w:val="en-US" w:eastAsia="zh-CN"/>
        </w:rPr>
        <w:t>聊城市</w:t>
      </w:r>
      <w:r>
        <w:t>建筑企业项目经理劳动竞赛活动</w:t>
      </w:r>
      <w:r>
        <w:rPr>
          <w:rFonts w:hint="eastAsia"/>
          <w:lang w:eastAsia="zh-CN"/>
        </w:rPr>
        <w:t>管理</w:t>
      </w:r>
      <w:r>
        <w:t>办法》</w:t>
      </w:r>
      <w:r>
        <w:rPr>
          <w:spacing w:val="-6"/>
        </w:rPr>
        <w:t>的有关要求，我单位</w:t>
      </w:r>
      <w:r>
        <w:t>（本人</w:t>
      </w:r>
      <w:r>
        <w:rPr>
          <w:spacing w:val="-19"/>
        </w:rPr>
        <w:t>）</w:t>
      </w:r>
      <w:r>
        <w:t>自愿参加</w:t>
      </w:r>
      <w:r>
        <w:rPr>
          <w:rFonts w:hint="eastAsia"/>
          <w:lang w:val="en-US" w:eastAsia="zh-CN"/>
        </w:rPr>
        <w:t>聊城市</w:t>
      </w:r>
      <w:r>
        <w:t>建筑企业项目经理劳动竞赛活动，并承诺如下：</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08" w:firstLineChars="200"/>
        <w:jc w:val="both"/>
        <w:textAlignment w:val="auto"/>
        <w:outlineLvl w:val="9"/>
      </w:pPr>
      <w:r>
        <w:rPr>
          <w:w w:val="95"/>
        </w:rPr>
        <w:t>一、工程建设过程中，工程项目未发生工程质量和安全生产</w:t>
      </w:r>
      <w:r>
        <w:t>责任事故。</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outlineLvl w:val="9"/>
      </w:pPr>
      <w:r>
        <w:t>二、无重大或群体性质量投诉和拖欠农民工工资情况。</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outlineLvl w:val="9"/>
      </w:pPr>
      <w:r>
        <w:t>三、未受到</w:t>
      </w:r>
      <w:r>
        <w:rPr>
          <w:rFonts w:hint="eastAsia"/>
          <w:lang w:val="en-US" w:eastAsia="zh-CN"/>
        </w:rPr>
        <w:t>县</w:t>
      </w:r>
      <w:r>
        <w:t>级及以上建设主管部门行政处罚或通报批评。四、无失信和违法违规等不良行为记录。</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jc w:val="both"/>
        <w:textAlignment w:val="auto"/>
        <w:outlineLvl w:val="9"/>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outlineLvl w:val="9"/>
      </w:pPr>
      <w:r>
        <w:t>上述如有弄虚作假现象，自愿承担因此造成的一切责任和后果。</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pPr>
      <w:r>
        <w:t>申报项目经理签字：</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60" w:firstLineChars="200"/>
        <w:jc w:val="both"/>
        <w:textAlignment w:val="auto"/>
        <w:outlineLvl w:val="9"/>
        <w:rPr>
          <w:sz w:val="33"/>
        </w:rPr>
      </w:pPr>
    </w:p>
    <w:p>
      <w:pPr>
        <w:pStyle w:val="2"/>
        <w:keepNext w:val="0"/>
        <w:keepLines w:val="0"/>
        <w:pageBreakBefore w:val="0"/>
        <w:widowControl w:val="0"/>
        <w:tabs>
          <w:tab w:val="left" w:pos="5294"/>
          <w:tab w:val="left" w:pos="5932"/>
          <w:tab w:val="left" w:pos="7053"/>
        </w:tabs>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pPr>
      <w:r>
        <w:t>申报单位法人代表签字：</w:t>
      </w:r>
      <w:r>
        <w:tab/>
      </w:r>
      <w:r>
        <w:rPr>
          <w:rFonts w:hint="eastAsia"/>
          <w:lang w:val="en-US" w:eastAsia="zh-CN"/>
        </w:rPr>
        <w:t xml:space="preserve"> </w:t>
      </w:r>
      <w:r>
        <w:t>（</w:t>
      </w:r>
      <w:r>
        <w:tab/>
      </w:r>
      <w:r>
        <w:t>公 章</w:t>
      </w:r>
      <w:r>
        <w:tab/>
      </w:r>
      <w:r>
        <w:t>）</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pPr>
    </w:p>
    <w:p>
      <w:pPr>
        <w:keepNext w:val="0"/>
        <w:keepLines w:val="0"/>
        <w:pageBreakBefore w:val="0"/>
        <w:widowControl w:val="0"/>
        <w:kinsoku/>
        <w:wordWrap/>
        <w:overflowPunct/>
        <w:topLinePunct w:val="0"/>
        <w:autoSpaceDE w:val="0"/>
        <w:autoSpaceDN w:val="0"/>
        <w:bidi w:val="0"/>
        <w:adjustRightInd/>
        <w:snapToGrid/>
        <w:spacing w:before="0" w:line="600" w:lineRule="exact"/>
        <w:ind w:right="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w:t>
      </w:r>
      <w:r>
        <w:rPr>
          <w:rFonts w:hint="eastAsia" w:cs="仿宋_GB2312"/>
          <w:sz w:val="32"/>
          <w:szCs w:val="32"/>
          <w:lang w:val="en-US" w:eastAsia="zh-CN"/>
        </w:rPr>
        <w:t xml:space="preserve">       </w:t>
      </w:r>
      <w:r>
        <w:rPr>
          <w:rFonts w:hint="eastAsia" w:ascii="仿宋_GB2312" w:hAnsi="仿宋_GB2312" w:eastAsia="仿宋_GB2312" w:cs="仿宋_GB2312"/>
          <w:sz w:val="32"/>
          <w:szCs w:val="32"/>
          <w:lang w:val="en-US" w:eastAsia="zh-CN"/>
        </w:rPr>
        <w:t>月</w:t>
      </w:r>
      <w:r>
        <w:rPr>
          <w:rFonts w:hint="eastAsia" w:cs="仿宋_GB2312"/>
          <w:sz w:val="32"/>
          <w:szCs w:val="32"/>
          <w:lang w:val="en-US" w:eastAsia="zh-CN"/>
        </w:rPr>
        <w:t xml:space="preserve">       </w:t>
      </w:r>
      <w:r>
        <w:rPr>
          <w:rFonts w:hint="eastAsia" w:ascii="仿宋_GB2312" w:hAnsi="仿宋_GB2312" w:eastAsia="仿宋_GB2312" w:cs="仿宋_GB2312"/>
          <w:sz w:val="32"/>
          <w:szCs w:val="32"/>
          <w:lang w:val="en-US" w:eastAsia="zh-CN"/>
        </w:rPr>
        <w:t>日</w:t>
      </w:r>
    </w:p>
    <w:p>
      <w:pPr>
        <w:keepNext w:val="0"/>
        <w:keepLines w:val="0"/>
        <w:pageBreakBefore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jc w:val="both"/>
        <w:textAlignment w:val="auto"/>
        <w:outlineLvl w:val="9"/>
        <w:rPr>
          <w:rFonts w:hint="default" w:cs="仿宋_GB2312"/>
          <w:spacing w:val="0"/>
          <w:sz w:val="32"/>
          <w:szCs w:val="32"/>
          <w:lang w:val="en-US" w:eastAsia="zh-CN"/>
        </w:rPr>
      </w:pPr>
      <w:r>
        <w:rPr>
          <w:rFonts w:hint="eastAsia" w:cs="仿宋_GB2312"/>
          <w:spacing w:val="0"/>
          <w:sz w:val="32"/>
          <w:szCs w:val="32"/>
          <w:lang w:val="en-US" w:eastAsia="zh-CN"/>
        </w:rPr>
        <w:t>附件6:</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jc w:val="center"/>
        <w:textAlignment w:val="auto"/>
        <w:outlineLvl w:val="9"/>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申报聊城市建筑企业项目经理劳动竞赛</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jc w:val="center"/>
        <w:textAlignment w:val="auto"/>
        <w:outlineLvl w:val="9"/>
        <w:rPr>
          <w:rFonts w:hint="default"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活动所需资料详单</w:t>
      </w:r>
    </w:p>
    <w:p>
      <w:pPr>
        <w:pStyle w:val="2"/>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outlineLvl w:val="9"/>
        <w:rPr>
          <w:rFonts w:hint="eastAsia" w:ascii="仿宋_GB2312" w:hAnsi="仿宋_GB2312" w:eastAsia="仿宋_GB2312" w:cs="仿宋_GB2312"/>
          <w:spacing w:val="0"/>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outlineLvl w:val="9"/>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一、申报资料目录；</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2" w:firstLineChars="200"/>
        <w:jc w:val="both"/>
        <w:textAlignment w:val="auto"/>
        <w:outlineLvl w:val="9"/>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w w:val="99"/>
          <w:sz w:val="32"/>
          <w:szCs w:val="32"/>
          <w14:textFill>
            <w14:solidFill>
              <w14:schemeClr w14:val="tx1"/>
            </w14:solidFill>
          </w14:textFill>
        </w:rPr>
        <w:t>二、承诺书1</w:t>
      </w:r>
      <w:r>
        <w:rPr>
          <w:rFonts w:hint="eastAsia" w:cs="仿宋_GB2312"/>
          <w:color w:val="000000" w:themeColor="text1"/>
          <w:spacing w:val="0"/>
          <w:w w:val="99"/>
          <w:sz w:val="32"/>
          <w:szCs w:val="32"/>
          <w:lang w:eastAsia="zh-CN"/>
          <w14:textFill>
            <w14:solidFill>
              <w14:schemeClr w14:val="tx1"/>
            </w14:solidFill>
          </w14:textFill>
        </w:rPr>
        <w:t>、</w:t>
      </w:r>
      <w:r>
        <w:rPr>
          <w:rFonts w:hint="eastAsia" w:cs="仿宋_GB2312"/>
          <w:color w:val="000000" w:themeColor="text1"/>
          <w:spacing w:val="0"/>
          <w:w w:val="99"/>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0"/>
          <w:w w:val="99"/>
          <w:sz w:val="32"/>
          <w:szCs w:val="32"/>
          <w14:textFill>
            <w14:solidFill>
              <w14:schemeClr w14:val="tx1"/>
            </w14:solidFill>
          </w14:textFill>
        </w:rPr>
        <w:t>（附件</w:t>
      </w:r>
      <w:r>
        <w:rPr>
          <w:rFonts w:hint="eastAsia" w:cs="仿宋_GB2312"/>
          <w:color w:val="000000" w:themeColor="text1"/>
          <w:spacing w:val="0"/>
          <w:sz w:val="32"/>
          <w:szCs w:val="32"/>
          <w:lang w:val="en-US" w:eastAsia="zh-CN"/>
          <w14:textFill>
            <w14:solidFill>
              <w14:schemeClr w14:val="tx1"/>
            </w14:solidFill>
          </w14:textFill>
        </w:rPr>
        <w:t>4、5）</w:t>
      </w:r>
      <w:r>
        <w:rPr>
          <w:rFonts w:hint="eastAsia" w:ascii="仿宋_GB2312" w:hAnsi="仿宋_GB2312" w:eastAsia="仿宋_GB2312" w:cs="仿宋_GB2312"/>
          <w:color w:val="000000" w:themeColor="text1"/>
          <w:spacing w:val="0"/>
          <w:w w:val="99"/>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outlineLvl w:val="9"/>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三、</w:t>
      </w:r>
      <w:r>
        <w:rPr>
          <w:rFonts w:hint="eastAsia" w:cs="仿宋_GB2312"/>
          <w:color w:val="000000" w:themeColor="text1"/>
          <w:spacing w:val="0"/>
          <w:sz w:val="32"/>
          <w:szCs w:val="32"/>
          <w:lang w:val="en-US" w:eastAsia="zh-CN"/>
          <w14:textFill>
            <w14:solidFill>
              <w14:schemeClr w14:val="tx1"/>
            </w14:solidFill>
          </w14:textFill>
        </w:rPr>
        <w:t>聊城市</w:t>
      </w:r>
      <w:r>
        <w:rPr>
          <w:rFonts w:hint="eastAsia" w:ascii="仿宋_GB2312" w:hAnsi="仿宋_GB2312" w:eastAsia="仿宋_GB2312" w:cs="仿宋_GB2312"/>
          <w:color w:val="000000" w:themeColor="text1"/>
          <w:spacing w:val="0"/>
          <w:sz w:val="32"/>
          <w:szCs w:val="32"/>
          <w14:textFill>
            <w14:solidFill>
              <w14:schemeClr w14:val="tx1"/>
            </w14:solidFill>
          </w14:textFill>
        </w:rPr>
        <w:t>建筑企业项目经理申报表原件</w:t>
      </w:r>
      <w:r>
        <w:rPr>
          <w:rFonts w:hint="eastAsia" w:cs="仿宋_GB2312"/>
          <w:color w:val="000000" w:themeColor="text1"/>
          <w:spacing w:val="0"/>
          <w:sz w:val="32"/>
          <w:szCs w:val="32"/>
          <w:lang w:eastAsia="zh-CN"/>
          <w14:textFill>
            <w14:solidFill>
              <w14:schemeClr w14:val="tx1"/>
            </w14:solidFill>
          </w14:textFill>
        </w:rPr>
        <w:t>（</w:t>
      </w:r>
      <w:r>
        <w:rPr>
          <w:rFonts w:hint="eastAsia" w:cs="仿宋_GB2312"/>
          <w:color w:val="000000" w:themeColor="text1"/>
          <w:spacing w:val="0"/>
          <w:sz w:val="32"/>
          <w:szCs w:val="32"/>
          <w:lang w:val="en-US" w:eastAsia="zh-CN"/>
          <w14:textFill>
            <w14:solidFill>
              <w14:schemeClr w14:val="tx1"/>
            </w14:solidFill>
          </w14:textFill>
        </w:rPr>
        <w:t>照片</w:t>
      </w:r>
      <w:r>
        <w:rPr>
          <w:rFonts w:hint="eastAsia" w:ascii="仿宋_GB2312" w:hAnsi="仿宋_GB2312" w:eastAsia="仿宋_GB2312" w:cs="仿宋_GB2312"/>
          <w:color w:val="000000" w:themeColor="text1"/>
          <w:spacing w:val="0"/>
          <w:sz w:val="32"/>
          <w:szCs w:val="32"/>
          <w14:textFill>
            <w14:solidFill>
              <w14:schemeClr w14:val="tx1"/>
            </w14:solidFill>
          </w14:textFill>
        </w:rPr>
        <w:t xml:space="preserve">贴在申报表右上角）； </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outlineLvl w:val="9"/>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四、申报人所在企业资质证书扫描件；</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outlineLvl w:val="9"/>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五、申报人身份证扫描件；</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08" w:firstLineChars="200"/>
        <w:jc w:val="both"/>
        <w:textAlignment w:val="auto"/>
        <w:outlineLvl w:val="9"/>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w w:val="95"/>
          <w:sz w:val="32"/>
          <w:szCs w:val="32"/>
          <w14:textFill>
            <w14:solidFill>
              <w14:schemeClr w14:val="tx1"/>
            </w14:solidFill>
          </w14:textFill>
        </w:rPr>
        <w:t>六、申报人建造师注册证书和安全生产考核合格证扫描件</w:t>
      </w:r>
      <w:r>
        <w:rPr>
          <w:rFonts w:hint="eastAsia" w:ascii="仿宋_GB2312" w:hAnsi="仿宋_GB2312" w:eastAsia="仿宋_GB2312" w:cs="仿宋_GB2312"/>
          <w:color w:val="000000" w:themeColor="text1"/>
          <w:spacing w:val="0"/>
          <w:sz w:val="32"/>
          <w:szCs w:val="32"/>
          <w14:textFill>
            <w14:solidFill>
              <w14:schemeClr w14:val="tx1"/>
            </w14:solidFill>
          </w14:textFill>
        </w:rPr>
        <w:t>并加盖本单位公章；</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outlineLvl w:val="9"/>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七、职称证书扫描件；</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outlineLvl w:val="9"/>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cs="仿宋_GB2312"/>
          <w:color w:val="000000" w:themeColor="text1"/>
          <w:spacing w:val="0"/>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pacing w:val="0"/>
          <w:sz w:val="32"/>
          <w:szCs w:val="32"/>
          <w14:textFill>
            <w14:solidFill>
              <w14:schemeClr w14:val="tx1"/>
            </w14:solidFill>
          </w14:textFill>
        </w:rPr>
        <w:t>、近 3 年担任项目经理期间，取得的市级及以上优质工程、新技术应用、科技成果、科技成果转化、质量管理、安全生产、个人荣誉等证书扫描件、表彰文件扫描件（首页、盖章页及带有企业名称页、申报人姓名页），科技成果转化使用甲方证明扫描件（盖公章）</w:t>
      </w:r>
      <w:r>
        <w:rPr>
          <w:rFonts w:hint="eastAsia" w:cs="仿宋_GB2312"/>
          <w:color w:val="000000" w:themeColor="text1"/>
          <w:spacing w:val="0"/>
          <w:sz w:val="32"/>
          <w:szCs w:val="32"/>
          <w:lang w:eastAsia="zh-CN"/>
          <w14:textFill>
            <w14:solidFill>
              <w14:schemeClr w14:val="tx1"/>
            </w14:solidFill>
          </w14:textFill>
        </w:rPr>
        <w:t>；</w:t>
      </w:r>
      <w:r>
        <w:rPr>
          <w:rFonts w:hint="eastAsia" w:cs="仿宋_GB2312"/>
          <w:color w:val="000000" w:themeColor="text1"/>
          <w:spacing w:val="0"/>
          <w:sz w:val="32"/>
          <w:szCs w:val="32"/>
          <w:lang w:eastAsia="zh-CN"/>
          <w14:textFill>
            <w14:solidFill>
              <w14:schemeClr w14:val="tx1"/>
            </w14:solidFill>
          </w14:textFill>
        </w:rPr>
        <w:br w:type="textWrapping"/>
      </w:r>
      <w:r>
        <w:rPr>
          <w:rFonts w:hint="eastAsia" w:cs="仿宋_GB2312"/>
          <w:color w:val="000000" w:themeColor="text1"/>
          <w:spacing w:val="0"/>
          <w:sz w:val="32"/>
          <w:szCs w:val="32"/>
          <w:lang w:val="en-US" w:eastAsia="zh-CN"/>
          <w14:textFill>
            <w14:solidFill>
              <w14:schemeClr w14:val="tx1"/>
            </w14:solidFill>
          </w14:textFill>
        </w:rPr>
        <w:t xml:space="preserve">    九</w:t>
      </w:r>
      <w:r>
        <w:rPr>
          <w:rFonts w:hint="eastAsia" w:ascii="仿宋_GB2312" w:hAnsi="仿宋_GB2312" w:eastAsia="仿宋_GB2312" w:cs="仿宋_GB2312"/>
          <w:color w:val="000000" w:themeColor="text1"/>
          <w:spacing w:val="0"/>
          <w:sz w:val="32"/>
          <w:szCs w:val="32"/>
          <w14:textFill>
            <w14:solidFill>
              <w14:schemeClr w14:val="tx1"/>
            </w14:solidFill>
          </w14:textFill>
        </w:rPr>
        <w:t>、申报人担任所申报业绩工程项目经理任职文件扫描件；</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outlineLvl w:val="9"/>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十、申报业绩工程中标通知书、承包合同（只要工程名称、发包和承建单位、工程规模、工程开竣工时间、承建单位驻工地现场代表、发包和承建单位签字盖章部分的合同扫描件）、施工许可证及竣工验收报告扫描件。</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40" w:firstLineChars="200"/>
        <w:jc w:val="both"/>
        <w:textAlignment w:val="auto"/>
        <w:outlineLvl w:val="9"/>
        <w:rPr>
          <w:rFonts w:hint="eastAsia" w:ascii="仿宋_GB2312" w:hAnsi="仿宋_GB2312" w:eastAsia="仿宋_GB2312" w:cs="仿宋_GB2312"/>
          <w:color w:val="191919"/>
          <w:sz w:val="32"/>
          <w:szCs w:val="32"/>
          <w:highlight w:val="none"/>
          <w:shd w:val="clear" w:color="auto" w:fill="FFFFFF"/>
          <w:lang w:val="en-US" w:eastAsia="zh-CN"/>
        </w:rPr>
      </w:pPr>
      <w:r>
        <w:rPr>
          <w:rFonts w:hint="eastAsia" w:ascii="仿宋_GB2312" w:hAnsi="仿宋_GB2312" w:eastAsia="仿宋_GB2312" w:cs="仿宋_GB2312"/>
          <w:color w:val="000000" w:themeColor="text1"/>
          <w:spacing w:val="0"/>
          <w:sz w:val="32"/>
          <w:szCs w:val="32"/>
          <w14:textFill>
            <w14:solidFill>
              <w14:schemeClr w14:val="tx1"/>
            </w14:solidFill>
          </w14:textFill>
        </w:rPr>
        <w:t>以上申报资料按上述顺序用A4 纸打印并胶装成册</w:t>
      </w:r>
      <w:r>
        <w:rPr>
          <w:rFonts w:hint="eastAsia" w:cs="仿宋_GB2312"/>
          <w:color w:val="000000" w:themeColor="text1"/>
          <w:spacing w:val="0"/>
          <w:sz w:val="32"/>
          <w:szCs w:val="32"/>
          <w:lang w:val="en-US" w:eastAsia="zh-CN"/>
          <w14:textFill>
            <w14:solidFill>
              <w14:schemeClr w14:val="tx1"/>
            </w14:solidFill>
          </w14:textFill>
        </w:rPr>
        <w:t>2本</w:t>
      </w:r>
      <w:r>
        <w:rPr>
          <w:rFonts w:hint="eastAsia" w:ascii="仿宋_GB2312" w:hAnsi="仿宋_GB2312" w:eastAsia="仿宋_GB2312" w:cs="仿宋_GB2312"/>
          <w:color w:val="000000" w:themeColor="text1"/>
          <w:spacing w:val="0"/>
          <w:sz w:val="32"/>
          <w:szCs w:val="32"/>
          <w14:textFill>
            <w14:solidFill>
              <w14:schemeClr w14:val="tx1"/>
            </w14:solidFill>
          </w14:textFill>
        </w:rPr>
        <w:t>，同时交电子文件一份，单独拷贝到U盘。所有图片扫描均使用 JPG 格式和 JPEG 格式，所有文字材料及表格均使用 word 格式。证明材料需计算机扫描件，复印件无效</w:t>
      </w:r>
      <w:r>
        <w:rPr>
          <w:rFonts w:hint="eastAsia" w:cs="仿宋_GB2312"/>
          <w:color w:val="000000" w:themeColor="text1"/>
          <w:spacing w:val="0"/>
          <w:sz w:val="32"/>
          <w:szCs w:val="32"/>
          <w:lang w:eastAsia="zh-CN"/>
          <w14:textFill>
            <w14:solidFill>
              <w14:schemeClr w14:val="tx1"/>
            </w14:solidFill>
          </w14:textFill>
        </w:rPr>
        <w:t>。</w:t>
      </w:r>
    </w:p>
    <w:sectPr>
      <w:footerReference r:id="rId8"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姚体"/>
    <w:panose1 w:val="03000509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2719705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36"/>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4.15pt;margin-top:0pt;height:144pt;width:144pt;mso-position-horizontal-relative:margin;mso-wrap-style:none;z-index:251660288;mso-width-relative:page;mso-height-relative:page;" filled="f" stroked="f" coordsize="21600,21600" o:gfxdata="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J1RfVAAAACAEAAA8AAAAAAAAAAQAgAAAAIgAAAGRycy9kb3ducmV2LnhtbFBL&#10;AQIUABQAAAAIAIdO4kC6jDgrMgIAAGEEAAAOAAAAAAAAAAEAIAAAACQBAABkcnMvZTJvRG9jLnht&#10;bFBLBQYAAAAABgAGAFkBAADI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3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3"/>
      </w:rPr>
    </w:pPr>
    <w:r>
      <mc:AlternateContent>
        <mc:Choice Requires="wps">
          <w:drawing>
            <wp:anchor distT="0" distB="0" distL="114300" distR="114300" simplePos="0" relativeHeight="251659264" behindDoc="1" locked="0" layoutInCell="1" allowOverlap="1">
              <wp:simplePos x="0" y="0"/>
              <wp:positionH relativeFrom="page">
                <wp:posOffset>922655</wp:posOffset>
              </wp:positionH>
              <wp:positionV relativeFrom="page">
                <wp:posOffset>9935845</wp:posOffset>
              </wp:positionV>
              <wp:extent cx="314325" cy="1581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314325" cy="158115"/>
                      </a:xfrm>
                      <a:prstGeom prst="rect">
                        <a:avLst/>
                      </a:prstGeom>
                      <a:noFill/>
                      <a:ln>
                        <a:noFill/>
                      </a:ln>
                    </wps:spPr>
                    <wps:txbx>
                      <w:txbxContent>
                        <w:p>
                          <w:pPr>
                            <w:spacing w:before="0" w:line="233" w:lineRule="exact"/>
                            <w:ind w:left="20" w:right="0" w:firstLine="0"/>
                            <w:jc w:val="left"/>
                            <w:rPr>
                              <w:rFonts w:ascii="Calibri"/>
                              <w:sz w:val="21"/>
                            </w:rPr>
                          </w:pPr>
                          <w:r>
                            <w:rPr>
                              <w:rFonts w:ascii="Calibri"/>
                              <w:sz w:val="21"/>
                            </w:rPr>
                            <w:t xml:space="preserve">- </w:t>
                          </w:r>
                          <w:r>
                            <w:fldChar w:fldCharType="begin"/>
                          </w:r>
                          <w:r>
                            <w:rPr>
                              <w:rFonts w:ascii="Calibri"/>
                              <w:sz w:val="21"/>
                            </w:rPr>
                            <w:instrText xml:space="preserve"> PAGE </w:instrText>
                          </w:r>
                          <w:r>
                            <w:fldChar w:fldCharType="separate"/>
                          </w:r>
                          <w:r>
                            <w:t>24</w:t>
                          </w:r>
                          <w:r>
                            <w:fldChar w:fldCharType="end"/>
                          </w:r>
                          <w:r>
                            <w:rPr>
                              <w:rFonts w:ascii="Calibri"/>
                              <w:sz w:val="21"/>
                            </w:rPr>
                            <w:t xml:space="preserve"> -</w:t>
                          </w:r>
                        </w:p>
                      </w:txbxContent>
                    </wps:txbx>
                    <wps:bodyPr lIns="0" tIns="0" rIns="0" bIns="0" upright="1"/>
                  </wps:wsp>
                </a:graphicData>
              </a:graphic>
            </wp:anchor>
          </w:drawing>
        </mc:Choice>
        <mc:Fallback>
          <w:pict>
            <v:shape id="_x0000_s1026" o:spid="_x0000_s1026" o:spt="202" type="#_x0000_t202" style="position:absolute;left:0pt;margin-left:72.65pt;margin-top:782.35pt;height:12.45pt;width:24.75pt;mso-position-horizontal-relative:page;mso-position-vertical-relative:page;z-index:-251657216;mso-width-relative:page;mso-height-relative:page;" filled="f" stroked="f" coordsize="21600,21600" o:gfxdata="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198sdoAAAANAQAADwAAAAAAAAABACAAAAAiAAAAZHJzL2Rvd25yZXYueG1sUEsB&#10;AhQAFAAAAAgAh07iQHdgepS6AQAAcQMAAA4AAAAAAAAAAQAgAAAAKQEAAGRycy9lMm9Eb2MueG1s&#10;UEsFBgAAAAAGAAYAWQEAAFUFAAAAAA==&#10;">
              <v:fill on="f" focussize="0,0"/>
              <v:stroke on="f"/>
              <v:imagedata o:title=""/>
              <o:lock v:ext="edit" aspectratio="f"/>
              <v:textbox inset="0mm,0mm,0mm,0mm">
                <w:txbxContent>
                  <w:p>
                    <w:pPr>
                      <w:spacing w:before="0" w:line="233" w:lineRule="exact"/>
                      <w:ind w:left="20" w:right="0" w:firstLine="0"/>
                      <w:jc w:val="left"/>
                      <w:rPr>
                        <w:rFonts w:ascii="Calibri"/>
                        <w:sz w:val="21"/>
                      </w:rPr>
                    </w:pPr>
                    <w:r>
                      <w:rPr>
                        <w:rFonts w:ascii="Calibri"/>
                        <w:sz w:val="21"/>
                      </w:rPr>
                      <w:t xml:space="preserve">- </w:t>
                    </w:r>
                    <w:r>
                      <w:fldChar w:fldCharType="begin"/>
                    </w:r>
                    <w:r>
                      <w:rPr>
                        <w:rFonts w:ascii="Calibri"/>
                        <w:sz w:val="21"/>
                      </w:rPr>
                      <w:instrText xml:space="preserve"> PAGE </w:instrText>
                    </w:r>
                    <w:r>
                      <w:fldChar w:fldCharType="separate"/>
                    </w:r>
                    <w:r>
                      <w:t>24</w:t>
                    </w:r>
                    <w:r>
                      <w:fldChar w:fldCharType="end"/>
                    </w:r>
                    <w:r>
                      <w:rPr>
                        <w:rFonts w:ascii="Calibri"/>
                        <w:sz w:val="21"/>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posOffset>2542540</wp:posOffset>
              </wp:positionH>
              <wp:positionV relativeFrom="paragraph">
                <wp:posOffset>0</wp:posOffset>
              </wp:positionV>
              <wp:extent cx="36449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644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2pt;margin-top:0pt;height:144pt;width:28.7pt;mso-position-horizontal-relative:margin;z-index:251662336;mso-width-relative:page;mso-height-relative:page;" filled="f" stroked="f" coordsize="21600,21600" o:gfxdata="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mtbYf1gAAAAgBAAAPAAAAAAAAAAEAIAAAACIAAABkcnMvZG93bnJl&#10;di54bWxQSwECFAAUAAAACACHTuJAGhKS2DgCAABiBAAADgAAAAAAAAABACAAAAAlAQAAZHJzL2Uy&#10;b0RvYy54bWxQSwUGAAAAAAYABgBZAQAAzwU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0D787"/>
    <w:multiLevelType w:val="singleLevel"/>
    <w:tmpl w:val="AF30D78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45F14"/>
    <w:rsid w:val="004B48CF"/>
    <w:rsid w:val="06FB4EA4"/>
    <w:rsid w:val="0B312C63"/>
    <w:rsid w:val="0CE61F4A"/>
    <w:rsid w:val="0F3E2536"/>
    <w:rsid w:val="13286CF2"/>
    <w:rsid w:val="144653DE"/>
    <w:rsid w:val="1571068A"/>
    <w:rsid w:val="1F645556"/>
    <w:rsid w:val="1FB1154E"/>
    <w:rsid w:val="201C7BDE"/>
    <w:rsid w:val="27E62FAC"/>
    <w:rsid w:val="31453005"/>
    <w:rsid w:val="33D427AE"/>
    <w:rsid w:val="34E87164"/>
    <w:rsid w:val="3CF17FD1"/>
    <w:rsid w:val="3D8726E3"/>
    <w:rsid w:val="3E94330A"/>
    <w:rsid w:val="41E9396D"/>
    <w:rsid w:val="48482BA2"/>
    <w:rsid w:val="490C1743"/>
    <w:rsid w:val="54546A7E"/>
    <w:rsid w:val="54864929"/>
    <w:rsid w:val="5627613D"/>
    <w:rsid w:val="5BB84E99"/>
    <w:rsid w:val="616B7AA3"/>
    <w:rsid w:val="6A613E3E"/>
    <w:rsid w:val="725F0F5E"/>
    <w:rsid w:val="77412AAB"/>
    <w:rsid w:val="7B345F14"/>
    <w:rsid w:val="7D0C7F34"/>
    <w:rsid w:val="7E0C0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Body Text Indent 2"/>
    <w:qFormat/>
    <w:uiPriority w:val="0"/>
    <w:pPr>
      <w:widowControl w:val="0"/>
      <w:spacing w:line="620" w:lineRule="exact"/>
      <w:ind w:firstLine="720" w:firstLineChars="200"/>
      <w:jc w:val="both"/>
    </w:pPr>
    <w:rPr>
      <w:rFonts w:ascii="仿宋_GB2312" w:hAnsi="Times New Roman" w:eastAsia="仿宋_GB2312" w:cs="Times New Roman"/>
      <w:kern w:val="2"/>
      <w:sz w:val="36"/>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7100</Words>
  <Characters>7392</Characters>
  <Lines>0</Lines>
  <Paragraphs>0</Paragraphs>
  <TotalTime>91</TotalTime>
  <ScaleCrop>false</ScaleCrop>
  <LinksUpToDate>false</LinksUpToDate>
  <CharactersWithSpaces>7771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2022-04-15T09:01:00Z</dcterms:created>
  <dc:creator>陪你长大</dc:creator>
  <cp:lastModifiedBy>陪你长大</cp:lastModifiedBy>
  <cp:lastPrinted>2022-04-22T01:49:00Z</cp:lastPrinted>
  <dcterms:modified xsi:type="dcterms:W3CDTF">2022-04-22T03:14:01Z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4769B5FA57E14FD7BF0518908DFEA102</vt:lpwstr>
  </property>
</Properties>
</file>