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B9DA" w14:textId="61953FB4" w:rsidR="00C63BF1" w:rsidRDefault="00B607CE">
      <w:pPr>
        <w:widowControl/>
        <w:jc w:val="left"/>
        <w:rPr>
          <w:rFonts w:ascii="黑体" w:hAnsi="黑体" w:cs="仿宋"/>
          <w:color w:val="000000"/>
          <w:kern w:val="0"/>
          <w:sz w:val="48"/>
          <w:szCs w:val="44"/>
        </w:rPr>
      </w:pPr>
      <w:bookmarkStart w:id="0" w:name="_Hlk529882176"/>
      <w:bookmarkStart w:id="1" w:name="_Ref514402375"/>
      <w:r>
        <w:rPr>
          <w:rFonts w:ascii="黑体" w:hAnsi="黑体" w:hint="eastAsia"/>
          <w:sz w:val="32"/>
          <w:szCs w:val="28"/>
        </w:rPr>
        <w:t>附件</w:t>
      </w:r>
      <w:bookmarkStart w:id="2" w:name="_Hlk513728821"/>
      <w:bookmarkEnd w:id="1"/>
      <w:r>
        <w:rPr>
          <w:rFonts w:ascii="黑体" w:hAnsi="黑体"/>
          <w:sz w:val="32"/>
          <w:szCs w:val="28"/>
        </w:rPr>
        <w:t>2</w:t>
      </w:r>
    </w:p>
    <w:p w14:paraId="35539E29" w14:textId="77777777" w:rsidR="00C63BF1" w:rsidRDefault="00C63BF1">
      <w:pPr>
        <w:jc w:val="center"/>
        <w:rPr>
          <w:rFonts w:ascii="华文中宋" w:eastAsia="华文中宋" w:hAnsi="华文中宋" w:cs="仿宋"/>
          <w:b/>
          <w:color w:val="000000"/>
          <w:kern w:val="0"/>
          <w:sz w:val="44"/>
          <w:szCs w:val="44"/>
        </w:rPr>
      </w:pPr>
    </w:p>
    <w:p w14:paraId="63E76D0C" w14:textId="77777777" w:rsidR="00C63BF1" w:rsidRDefault="00C63BF1">
      <w:pPr>
        <w:jc w:val="center"/>
        <w:rPr>
          <w:rFonts w:ascii="华文中宋" w:eastAsia="华文中宋" w:hAnsi="华文中宋" w:cs="仿宋"/>
          <w:b/>
          <w:color w:val="000000"/>
          <w:kern w:val="0"/>
          <w:sz w:val="44"/>
          <w:szCs w:val="44"/>
        </w:rPr>
      </w:pPr>
    </w:p>
    <w:p w14:paraId="404F639D" w14:textId="77777777" w:rsidR="00C63BF1" w:rsidRDefault="00C63BF1">
      <w:pPr>
        <w:jc w:val="center"/>
        <w:rPr>
          <w:rFonts w:ascii="华文中宋" w:eastAsia="华文中宋" w:hAnsi="华文中宋" w:cs="仿宋"/>
          <w:b/>
          <w:color w:val="000000"/>
          <w:kern w:val="0"/>
          <w:sz w:val="20"/>
          <w:szCs w:val="44"/>
        </w:rPr>
      </w:pPr>
    </w:p>
    <w:p w14:paraId="40AD5A59" w14:textId="77777777" w:rsidR="00C63BF1" w:rsidRDefault="00B607CE">
      <w:pPr>
        <w:pStyle w:val="af0"/>
        <w:spacing w:after="360"/>
        <w:rPr>
          <w:rFonts w:ascii="仿宋_GB2312" w:hAnsi="仿宋" w:cs="仿宋"/>
          <w:color w:val="000000"/>
          <w:kern w:val="0"/>
          <w:sz w:val="32"/>
        </w:rPr>
      </w:pPr>
      <w:r>
        <w:rPr>
          <w:rFonts w:ascii="方正小标宋简体" w:hAnsi="宋体" w:hint="eastAsia"/>
          <w:b w:val="0"/>
        </w:rPr>
        <w:t>工程建设项目绿色建造施工水平评价</w:t>
      </w:r>
      <w:r>
        <w:rPr>
          <w:rFonts w:ascii="方正小标宋简体" w:hAnsi="宋体"/>
          <w:b w:val="0"/>
        </w:rPr>
        <w:br/>
      </w:r>
      <w:r>
        <w:rPr>
          <w:rFonts w:ascii="方正小标宋简体" w:hAnsi="宋体" w:hint="eastAsia"/>
          <w:b w:val="0"/>
        </w:rPr>
        <w:t>申请表</w:t>
      </w:r>
      <w:r>
        <w:rPr>
          <w:rFonts w:ascii="方正小标宋简体" w:hAnsi="华文中宋" w:cs="仿宋"/>
          <w:color w:val="000000"/>
          <w:kern w:val="0"/>
          <w:szCs w:val="44"/>
        </w:rPr>
        <w:br/>
      </w:r>
    </w:p>
    <w:p w14:paraId="556FD9C7" w14:textId="77777777" w:rsidR="00C63BF1" w:rsidRDefault="00B607CE">
      <w:pPr>
        <w:ind w:firstLineChars="200" w:firstLine="640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申报账号：</w:t>
      </w:r>
    </w:p>
    <w:p w14:paraId="3F029224" w14:textId="77777777" w:rsidR="00C63BF1" w:rsidRDefault="00C63BF1">
      <w:pPr>
        <w:rPr>
          <w:rFonts w:ascii="仿宋_GB2312" w:hAnsi="仿宋" w:cs="仿宋"/>
          <w:color w:val="000000"/>
          <w:kern w:val="0"/>
          <w:sz w:val="32"/>
          <w:szCs w:val="32"/>
        </w:rPr>
      </w:pPr>
    </w:p>
    <w:p w14:paraId="60AD49AA" w14:textId="77777777" w:rsidR="00C63BF1" w:rsidRDefault="00B607CE">
      <w:pPr>
        <w:ind w:firstLineChars="200" w:firstLine="640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项目名称：</w:t>
      </w:r>
    </w:p>
    <w:p w14:paraId="72EFEFBF" w14:textId="77777777" w:rsidR="00C63BF1" w:rsidRDefault="00C63BF1">
      <w:pPr>
        <w:ind w:firstLineChars="200" w:firstLine="640"/>
        <w:rPr>
          <w:rFonts w:ascii="等线" w:hAnsi="等线"/>
          <w:sz w:val="32"/>
          <w:szCs w:val="32"/>
        </w:rPr>
      </w:pPr>
    </w:p>
    <w:p w14:paraId="79CD6F4A" w14:textId="77777777" w:rsidR="00C63BF1" w:rsidRDefault="00B607CE">
      <w:pPr>
        <w:ind w:leftChars="1" w:left="2" w:firstLineChars="200" w:firstLine="640"/>
        <w:rPr>
          <w:rFonts w:ascii="等线" w:hAnsi="等线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申报单位（公章）：</w:t>
      </w:r>
    </w:p>
    <w:p w14:paraId="5933624B" w14:textId="77777777" w:rsidR="00C63BF1" w:rsidRDefault="00C63BF1">
      <w:pPr>
        <w:ind w:firstLineChars="200" w:firstLine="640"/>
        <w:rPr>
          <w:rFonts w:ascii="华文中宋" w:eastAsia="华文中宋" w:hAnsi="华文中宋"/>
          <w:sz w:val="32"/>
          <w:szCs w:val="32"/>
        </w:rPr>
      </w:pPr>
    </w:p>
    <w:p w14:paraId="234EAD31" w14:textId="77777777" w:rsidR="00C63BF1" w:rsidRDefault="00B607CE">
      <w:pPr>
        <w:ind w:firstLineChars="200" w:firstLine="640"/>
        <w:rPr>
          <w:rFonts w:ascii="等线" w:hAnsi="等线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推荐单位：</w:t>
      </w:r>
    </w:p>
    <w:p w14:paraId="1C56F164" w14:textId="77777777" w:rsidR="00C63BF1" w:rsidRDefault="00C63BF1">
      <w:pPr>
        <w:spacing w:line="360" w:lineRule="auto"/>
        <w:ind w:left="1500"/>
        <w:rPr>
          <w:sz w:val="30"/>
        </w:rPr>
      </w:pPr>
    </w:p>
    <w:p w14:paraId="4E7752D5" w14:textId="77777777" w:rsidR="00C63BF1" w:rsidRDefault="00C63BF1">
      <w:pPr>
        <w:spacing w:line="360" w:lineRule="auto"/>
        <w:ind w:firstLineChars="200" w:firstLine="640"/>
        <w:jc w:val="center"/>
        <w:rPr>
          <w:rFonts w:ascii="华文中宋" w:eastAsia="华文中宋" w:hAnsi="华文中宋"/>
          <w:sz w:val="32"/>
          <w:szCs w:val="32"/>
        </w:rPr>
      </w:pPr>
    </w:p>
    <w:p w14:paraId="52B1967C" w14:textId="77777777" w:rsidR="00C63BF1" w:rsidRDefault="00C63BF1">
      <w:pPr>
        <w:spacing w:line="360" w:lineRule="auto"/>
        <w:ind w:firstLineChars="200" w:firstLine="640"/>
        <w:jc w:val="center"/>
        <w:rPr>
          <w:rFonts w:ascii="华文中宋" w:eastAsia="华文中宋" w:hAnsi="华文中宋"/>
          <w:sz w:val="32"/>
          <w:szCs w:val="32"/>
        </w:rPr>
      </w:pPr>
    </w:p>
    <w:p w14:paraId="01E6FC7A" w14:textId="77777777" w:rsidR="00C63BF1" w:rsidRDefault="00B607CE">
      <w:pPr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中国施工企业管理协会</w:t>
      </w:r>
    </w:p>
    <w:p w14:paraId="1570773D" w14:textId="34839692" w:rsidR="00C63BF1" w:rsidRDefault="00B607CE">
      <w:pPr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二Ｏ二</w:t>
      </w:r>
      <w:r w:rsidR="00A24090">
        <w:rPr>
          <w:rFonts w:ascii="华文中宋" w:eastAsia="华文中宋" w:hAnsi="华文中宋" w:hint="eastAsia"/>
          <w:sz w:val="32"/>
          <w:szCs w:val="32"/>
        </w:rPr>
        <w:t>三</w:t>
      </w:r>
      <w:r>
        <w:rPr>
          <w:rFonts w:ascii="华文中宋" w:eastAsia="华文中宋" w:hAnsi="华文中宋" w:hint="eastAsia"/>
          <w:sz w:val="32"/>
          <w:szCs w:val="32"/>
        </w:rPr>
        <w:t>年制</w:t>
      </w:r>
    </w:p>
    <w:p w14:paraId="169B2B5E" w14:textId="77777777" w:rsidR="00C63BF1" w:rsidRDefault="00B607CE">
      <w:r>
        <w:br w:type="page"/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2292"/>
        <w:gridCol w:w="2140"/>
        <w:gridCol w:w="2269"/>
      </w:tblGrid>
      <w:tr w:rsidR="00C63BF1" w14:paraId="532C7E12" w14:textId="77777777">
        <w:trPr>
          <w:trHeight w:val="510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59DB7536" w14:textId="77777777" w:rsidR="00C63BF1" w:rsidRDefault="00B607C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基本信息</w:t>
            </w:r>
          </w:p>
        </w:tc>
      </w:tr>
      <w:tr w:rsidR="00C63BF1" w14:paraId="011A6F51" w14:textId="77777777">
        <w:trPr>
          <w:trHeight w:val="510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6CED5021" w14:textId="77777777" w:rsidR="00C63BF1" w:rsidRDefault="00B607C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6701" w:type="dxa"/>
            <w:gridSpan w:val="3"/>
            <w:shd w:val="clear" w:color="auto" w:fill="auto"/>
            <w:vAlign w:val="center"/>
          </w:tcPr>
          <w:p w14:paraId="6727E8CA" w14:textId="77777777" w:rsidR="00C63BF1" w:rsidRDefault="00C63BF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63BF1" w14:paraId="381FB7B9" w14:textId="77777777">
        <w:trPr>
          <w:trHeight w:val="510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6E2D3969" w14:textId="77777777" w:rsidR="00C63BF1" w:rsidRDefault="00B607C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项目类型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80059D2" w14:textId="77777777" w:rsidR="00C63BF1" w:rsidRDefault="00C63BF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082A93A" w14:textId="77777777" w:rsidR="00C63BF1" w:rsidRDefault="00B607C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项目所在地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FA2EB0A" w14:textId="77777777" w:rsidR="00C63BF1" w:rsidRDefault="00C63BF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63BF1" w14:paraId="657212F6" w14:textId="77777777">
        <w:trPr>
          <w:trHeight w:val="1349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33D80CEC" w14:textId="77777777" w:rsidR="00C63BF1" w:rsidRDefault="00B607C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设计概算</w:t>
            </w:r>
            <w:r>
              <w:rPr>
                <w:rFonts w:ascii="仿宋_GB2312" w:eastAsia="仿宋_GB2312" w:hAnsi="仿宋"/>
                <w:sz w:val="28"/>
                <w:szCs w:val="28"/>
              </w:rPr>
              <w:br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（或修正概算）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27495FA" w14:textId="77777777" w:rsidR="00C63BF1" w:rsidRDefault="00B607CE">
            <w:pPr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万元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DAA3BEF" w14:textId="77777777" w:rsidR="00C63BF1" w:rsidRDefault="00B607C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建设规模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6CA2ECC" w14:textId="77777777" w:rsidR="00C63BF1" w:rsidRDefault="00C63BF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63BF1" w14:paraId="4F3991AE" w14:textId="77777777">
        <w:trPr>
          <w:trHeight w:val="844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644E52D0" w14:textId="77777777" w:rsidR="00C63BF1" w:rsidRDefault="00B607C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开工日期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2BCBE189" w14:textId="77777777" w:rsidR="00C63BF1" w:rsidRDefault="00C63BF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79814CB" w14:textId="77777777" w:rsidR="00C63BF1" w:rsidRDefault="00B607C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计划竣工日期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0628949" w14:textId="77777777" w:rsidR="00C63BF1" w:rsidRDefault="00C63BF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63BF1" w14:paraId="0BD75748" w14:textId="77777777">
        <w:trPr>
          <w:trHeight w:val="768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6E96AA15" w14:textId="77777777" w:rsidR="00C63BF1" w:rsidRDefault="00B607C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申报联系人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2507DAB9" w14:textId="77777777" w:rsidR="00C63BF1" w:rsidRDefault="00C63BF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95E9EAF" w14:textId="77777777" w:rsidR="00C63BF1" w:rsidRDefault="00B607C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DFA713E" w14:textId="77777777" w:rsidR="00C63BF1" w:rsidRDefault="00C63BF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63BF1" w14:paraId="2EB5CAE9" w14:textId="77777777">
        <w:trPr>
          <w:trHeight w:val="2252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5F3C0D17" w14:textId="77777777" w:rsidR="00C63BF1" w:rsidRDefault="00B607C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施工单位</w:t>
            </w:r>
          </w:p>
        </w:tc>
        <w:tc>
          <w:tcPr>
            <w:tcW w:w="6701" w:type="dxa"/>
            <w:gridSpan w:val="3"/>
            <w:shd w:val="clear" w:color="auto" w:fill="auto"/>
            <w:vAlign w:val="center"/>
          </w:tcPr>
          <w:p w14:paraId="1DCF2471" w14:textId="77777777" w:rsidR="00C63BF1" w:rsidRDefault="00B607CE">
            <w:pPr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</w:tc>
      </w:tr>
      <w:tr w:rsidR="00C63BF1" w14:paraId="26CC0A22" w14:textId="77777777">
        <w:trPr>
          <w:trHeight w:val="510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0F36078B" w14:textId="77777777" w:rsidR="00C63BF1" w:rsidRDefault="00B607C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工程概况</w:t>
            </w:r>
          </w:p>
        </w:tc>
      </w:tr>
      <w:tr w:rsidR="00C63BF1" w14:paraId="26637848" w14:textId="77777777">
        <w:trPr>
          <w:trHeight w:val="6123"/>
          <w:jc w:val="center"/>
        </w:trPr>
        <w:tc>
          <w:tcPr>
            <w:tcW w:w="8948" w:type="dxa"/>
            <w:gridSpan w:val="4"/>
            <w:shd w:val="clear" w:color="auto" w:fill="auto"/>
          </w:tcPr>
          <w:p w14:paraId="7CAD7B63" w14:textId="77777777" w:rsidR="00C63BF1" w:rsidRDefault="00C63BF1">
            <w:pPr>
              <w:tabs>
                <w:tab w:val="left" w:pos="1800"/>
              </w:tabs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C63BF1" w14:paraId="0E119551" w14:textId="77777777">
        <w:trPr>
          <w:trHeight w:val="624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510A2A9C" w14:textId="77777777" w:rsidR="00C63BF1" w:rsidRDefault="00B607C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关键技术及创新</w:t>
            </w:r>
          </w:p>
        </w:tc>
      </w:tr>
      <w:tr w:rsidR="00C63BF1" w14:paraId="5443F08A" w14:textId="77777777">
        <w:trPr>
          <w:trHeight w:val="6024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5399F474" w14:textId="77777777" w:rsidR="00C63BF1" w:rsidRDefault="00B607CE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C63BF1" w14:paraId="518A21C9" w14:textId="77777777">
        <w:trPr>
          <w:trHeight w:val="601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4D6FB546" w14:textId="77777777" w:rsidR="00C63BF1" w:rsidRDefault="00B607CE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sz w:val="28"/>
                <w:szCs w:val="28"/>
              </w:rPr>
              <w:t>获省部级以上绿色施工奖项（认证）情况</w:t>
            </w:r>
          </w:p>
        </w:tc>
      </w:tr>
      <w:tr w:rsidR="00C63BF1" w14:paraId="309066B3" w14:textId="77777777" w:rsidTr="00B666A2">
        <w:trPr>
          <w:trHeight w:val="6350"/>
          <w:jc w:val="center"/>
        </w:trPr>
        <w:tc>
          <w:tcPr>
            <w:tcW w:w="8948" w:type="dxa"/>
            <w:gridSpan w:val="4"/>
            <w:shd w:val="clear" w:color="auto" w:fill="auto"/>
          </w:tcPr>
          <w:p w14:paraId="3B3EF051" w14:textId="27AD3A11" w:rsidR="00C63BF1" w:rsidRDefault="00AB39F7" w:rsidP="00AB39F7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（非必须项，可以填“无”）</w:t>
            </w:r>
          </w:p>
          <w:p w14:paraId="78961429" w14:textId="77777777" w:rsidR="00C63BF1" w:rsidRDefault="00C63BF1" w:rsidP="00AB39F7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bookmarkEnd w:id="0"/>
      <w:bookmarkEnd w:id="2"/>
    </w:tbl>
    <w:p w14:paraId="7A153490" w14:textId="35B9C298" w:rsidR="00C63BF1" w:rsidRPr="00B666A2" w:rsidRDefault="00C63BF1" w:rsidP="007A0DBB">
      <w:pPr>
        <w:widowControl/>
        <w:jc w:val="left"/>
        <w:rPr>
          <w:rFonts w:ascii="仿宋_GB2312" w:eastAsia="仿宋_GB2312" w:hAnsi="黑体" w:hint="eastAsia"/>
          <w:sz w:val="18"/>
          <w:szCs w:val="20"/>
        </w:rPr>
      </w:pPr>
    </w:p>
    <w:sectPr w:rsidR="00C63BF1" w:rsidRPr="00B666A2" w:rsidSect="007A0DBB">
      <w:pgSz w:w="11906" w:h="16838"/>
      <w:pgMar w:top="1440" w:right="1474" w:bottom="1440" w:left="1474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BB09" w14:textId="77777777" w:rsidR="00D90A8A" w:rsidRDefault="00D90A8A" w:rsidP="00286F42">
      <w:r>
        <w:separator/>
      </w:r>
    </w:p>
  </w:endnote>
  <w:endnote w:type="continuationSeparator" w:id="0">
    <w:p w14:paraId="5B43A566" w14:textId="77777777" w:rsidR="00D90A8A" w:rsidRDefault="00D90A8A" w:rsidP="0028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&amp;quot">
    <w:altName w:val="Cambria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C6DD5" w14:textId="77777777" w:rsidR="00D90A8A" w:rsidRDefault="00D90A8A" w:rsidP="00286F42">
      <w:r>
        <w:separator/>
      </w:r>
    </w:p>
  </w:footnote>
  <w:footnote w:type="continuationSeparator" w:id="0">
    <w:p w14:paraId="6666B442" w14:textId="77777777" w:rsidR="00D90A8A" w:rsidRDefault="00D90A8A" w:rsidP="0028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005"/>
    <w:multiLevelType w:val="multilevel"/>
    <w:tmpl w:val="17BD5005"/>
    <w:lvl w:ilvl="0">
      <w:start w:val="1"/>
      <w:numFmt w:val="chineseCountingThousand"/>
      <w:lvlText w:val="第%1条 "/>
      <w:lvlJc w:val="left"/>
      <w:pPr>
        <w:ind w:left="6800" w:hanging="420"/>
      </w:pPr>
      <w:rPr>
        <w:rFonts w:ascii="黑体" w:eastAsia="黑体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1984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F1"/>
    <w:rsid w:val="000622E0"/>
    <w:rsid w:val="00144DA7"/>
    <w:rsid w:val="00164DF7"/>
    <w:rsid w:val="001F4EEA"/>
    <w:rsid w:val="00272BFF"/>
    <w:rsid w:val="00286F42"/>
    <w:rsid w:val="00293116"/>
    <w:rsid w:val="00496BA7"/>
    <w:rsid w:val="005A258C"/>
    <w:rsid w:val="005B1B41"/>
    <w:rsid w:val="00600830"/>
    <w:rsid w:val="006737D6"/>
    <w:rsid w:val="006870F0"/>
    <w:rsid w:val="00687B61"/>
    <w:rsid w:val="006A009B"/>
    <w:rsid w:val="006A7071"/>
    <w:rsid w:val="006D0D59"/>
    <w:rsid w:val="0072538F"/>
    <w:rsid w:val="00764FCB"/>
    <w:rsid w:val="007A0DBB"/>
    <w:rsid w:val="00847DE4"/>
    <w:rsid w:val="00956FA6"/>
    <w:rsid w:val="009E0EB4"/>
    <w:rsid w:val="00A24090"/>
    <w:rsid w:val="00AB39F7"/>
    <w:rsid w:val="00B242BE"/>
    <w:rsid w:val="00B607CE"/>
    <w:rsid w:val="00B666A2"/>
    <w:rsid w:val="00BC545D"/>
    <w:rsid w:val="00C402CE"/>
    <w:rsid w:val="00C61971"/>
    <w:rsid w:val="00C63BF1"/>
    <w:rsid w:val="00D54A6B"/>
    <w:rsid w:val="00D90A8A"/>
    <w:rsid w:val="00DA3F4B"/>
    <w:rsid w:val="00DB1F37"/>
    <w:rsid w:val="00DB5EE8"/>
    <w:rsid w:val="00E4239A"/>
    <w:rsid w:val="00F31144"/>
    <w:rsid w:val="00F82187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4E60F"/>
  <w15:docId w15:val="{827A2D51-65AA-420B-B16A-B21030CA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Lines="100" w:afterLines="100" w:line="560" w:lineRule="exact"/>
      <w:jc w:val="center"/>
      <w:outlineLvl w:val="1"/>
    </w:pPr>
    <w:rPr>
      <w:rFonts w:ascii="黑体" w:eastAsia="黑体" w:hAnsi="黑体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a5"/>
    <w:uiPriority w:val="99"/>
    <w:unhideWhenUsed/>
    <w:qFormat/>
    <w:rPr>
      <w:rFonts w:ascii="宋体"/>
      <w:sz w:val="18"/>
      <w:szCs w:val="18"/>
    </w:rPr>
  </w:style>
  <w:style w:type="paragraph" w:styleId="a6">
    <w:name w:val="Body Text Indent"/>
    <w:basedOn w:val="a"/>
    <w:link w:val="a7"/>
    <w:qFormat/>
    <w:pPr>
      <w:tabs>
        <w:tab w:val="left" w:pos="1289"/>
      </w:tabs>
      <w:spacing w:line="240" w:lineRule="atLeast"/>
      <w:ind w:firstLine="560"/>
    </w:pPr>
    <w:rPr>
      <w:rFonts w:ascii="仿宋_GB2312" w:eastAsia="仿宋_GB2312" w:hAnsi="Times New Roman"/>
      <w:kern w:val="0"/>
      <w:sz w:val="28"/>
      <w:szCs w:val="24"/>
    </w:rPr>
  </w:style>
  <w:style w:type="paragraph" w:styleId="a8">
    <w:name w:val="Plain Text"/>
    <w:basedOn w:val="a"/>
    <w:link w:val="a9"/>
    <w:qFormat/>
    <w:rPr>
      <w:rFonts w:ascii="宋体" w:hAnsi="Courier New"/>
      <w:szCs w:val="20"/>
    </w:rPr>
  </w:style>
  <w:style w:type="paragraph" w:styleId="aa">
    <w:name w:val="Balloon Text"/>
    <w:basedOn w:val="a"/>
    <w:link w:val="ab"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11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qFormat/>
    <w:pPr>
      <w:spacing w:before="240" w:after="120" w:line="740" w:lineRule="exact"/>
      <w:jc w:val="center"/>
      <w:outlineLvl w:val="0"/>
    </w:pPr>
    <w:rPr>
      <w:rFonts w:ascii="等线 Light" w:eastAsia="方正小标宋简体" w:hAnsi="等线 Light"/>
      <w:b/>
      <w:bCs/>
      <w:sz w:val="44"/>
      <w:szCs w:val="32"/>
    </w:rPr>
  </w:style>
  <w:style w:type="character" w:styleId="af2">
    <w:name w:val="page number"/>
    <w:basedOn w:val="a0"/>
    <w:qFormat/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11">
    <w:name w:val="页脚 字符1"/>
    <w:link w:val="ac"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7">
    <w:name w:val="正文文本缩进 字符"/>
    <w:link w:val="a6"/>
    <w:qFormat/>
    <w:rPr>
      <w:rFonts w:ascii="仿宋_GB2312" w:eastAsia="仿宋_GB2312" w:hAnsi="Times New Roman" w:cs="Times New Roman"/>
      <w:sz w:val="28"/>
      <w:szCs w:val="24"/>
    </w:rPr>
  </w:style>
  <w:style w:type="character" w:customStyle="1" w:styleId="a9">
    <w:name w:val="纯文本 字符"/>
    <w:link w:val="a8"/>
    <w:qFormat/>
    <w:rPr>
      <w:rFonts w:ascii="宋体" w:hAnsi="Courier New"/>
      <w:kern w:val="2"/>
      <w:sz w:val="21"/>
    </w:rPr>
  </w:style>
  <w:style w:type="character" w:customStyle="1" w:styleId="ab">
    <w:name w:val="批注框文本 字符"/>
    <w:link w:val="aa"/>
    <w:uiPriority w:val="99"/>
    <w:semiHidden/>
    <w:qFormat/>
    <w:rPr>
      <w:kern w:val="2"/>
      <w:sz w:val="18"/>
      <w:szCs w:val="18"/>
    </w:rPr>
  </w:style>
  <w:style w:type="character" w:customStyle="1" w:styleId="30">
    <w:name w:val="标题 3 字符"/>
    <w:link w:val="3"/>
    <w:uiPriority w:val="9"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20">
    <w:name w:val="标题 2 字符"/>
    <w:link w:val="2"/>
    <w:uiPriority w:val="9"/>
    <w:qFormat/>
    <w:rPr>
      <w:rFonts w:ascii="黑体" w:eastAsia="黑体" w:hAnsi="黑体"/>
      <w:b/>
      <w:kern w:val="2"/>
      <w:sz w:val="32"/>
      <w:szCs w:val="32"/>
    </w:rPr>
  </w:style>
  <w:style w:type="character" w:customStyle="1" w:styleId="af5">
    <w:name w:val="页脚 字符"/>
    <w:uiPriority w:val="99"/>
    <w:qFormat/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f1">
    <w:name w:val="标题 字符"/>
    <w:link w:val="af0"/>
    <w:qFormat/>
    <w:rPr>
      <w:rFonts w:ascii="等线 Light" w:eastAsia="方正小标宋简体" w:hAnsi="等线 Light"/>
      <w:b/>
      <w:bCs/>
      <w:kern w:val="2"/>
      <w:sz w:val="44"/>
      <w:szCs w:val="32"/>
    </w:rPr>
  </w:style>
  <w:style w:type="character" w:customStyle="1" w:styleId="a5">
    <w:name w:val="文档结构图 字符"/>
    <w:link w:val="a4"/>
    <w:uiPriority w:val="99"/>
    <w:semiHidden/>
    <w:qFormat/>
    <w:rPr>
      <w:rFonts w:ascii="宋体"/>
      <w:kern w:val="2"/>
      <w:sz w:val="18"/>
      <w:szCs w:val="18"/>
    </w:rPr>
  </w:style>
  <w:style w:type="paragraph" w:customStyle="1" w:styleId="13">
    <w:name w:val="列表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f6">
    <w:name w:val="我的正文"/>
    <w:basedOn w:val="a"/>
    <w:link w:val="af7"/>
    <w:qFormat/>
    <w:pPr>
      <w:spacing w:line="560" w:lineRule="exact"/>
      <w:ind w:firstLineChars="200" w:firstLine="200"/>
    </w:pPr>
    <w:rPr>
      <w:rFonts w:ascii="&amp;quot" w:eastAsia="仿宋_GB2312" w:hAnsi="&amp;quot" w:cstheme="minorBidi"/>
      <w:color w:val="333333"/>
      <w:sz w:val="32"/>
      <w:szCs w:val="21"/>
    </w:rPr>
  </w:style>
  <w:style w:type="character" w:customStyle="1" w:styleId="af7">
    <w:name w:val="我的正文 字符"/>
    <w:basedOn w:val="a0"/>
    <w:link w:val="af6"/>
    <w:qFormat/>
    <w:rPr>
      <w:rFonts w:ascii="&amp;quot" w:eastAsia="仿宋_GB2312" w:hAnsi="&amp;quot" w:cstheme="minorBidi"/>
      <w:color w:val="333333"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</Words>
  <Characters>196</Characters>
  <Application>Microsoft Office Word</Application>
  <DocSecurity>0</DocSecurity>
  <Lines>1</Lines>
  <Paragraphs>1</Paragraphs>
  <ScaleCrop>false</ScaleCrop>
  <Company>WwW.YlmF.CoM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liqiu cui</cp:lastModifiedBy>
  <cp:revision>9</cp:revision>
  <cp:lastPrinted>2022-01-11T06:11:00Z</cp:lastPrinted>
  <dcterms:created xsi:type="dcterms:W3CDTF">2023-01-05T06:27:00Z</dcterms:created>
  <dcterms:modified xsi:type="dcterms:W3CDTF">2023-01-05T06:29:00Z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FC5D789BDFB52DC42EEEDC61C91D8C87</vt:lpwstr>
  </property>
  <property fmtid="{D5CDD505-2E9C-101B-9397-08002B2CF9AE}" pid="3" name="KSOProductBuildVer">
    <vt:lpwstr>2052-11.18.0</vt:lpwstr>
  </property>
</Properties>
</file>